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8C" w:rsidRDefault="00523C1B">
      <w:pPr>
        <w:jc w:val="center"/>
        <w:rPr>
          <w:rFonts w:ascii="Calibri" w:eastAsia="Calibri" w:hAnsi="Calibri" w:cs="Calibri"/>
          <w:b/>
          <w:bCs/>
          <w:sz w:val="32"/>
          <w:szCs w:val="32"/>
        </w:rPr>
      </w:pPr>
      <w:r>
        <w:rPr>
          <w:rFonts w:ascii="Calibri" w:eastAsia="Calibri" w:hAnsi="Calibri" w:cs="Calibri"/>
          <w:b/>
          <w:bCs/>
          <w:sz w:val="32"/>
          <w:szCs w:val="32"/>
        </w:rPr>
        <w:t>新竹市</w:t>
      </w:r>
      <w:r w:rsidR="00BD5D5A">
        <w:rPr>
          <w:rFonts w:ascii="Calibri" w:eastAsia="Calibri" w:hAnsi="Calibri" w:cs="Calibri"/>
          <w:b/>
          <w:bCs/>
          <w:sz w:val="32"/>
          <w:szCs w:val="32"/>
        </w:rPr>
        <w:t>國中小學</w:t>
      </w:r>
      <w:r w:rsidR="00BD5D5A">
        <w:rPr>
          <w:rFonts w:ascii="Calibri" w:eastAsia="Calibri" w:hAnsi="Calibri" w:cs="Calibri"/>
          <w:b/>
          <w:bCs/>
          <w:sz w:val="32"/>
          <w:szCs w:val="32"/>
          <w:lang w:val="en-US"/>
        </w:rPr>
        <w:t>106</w:t>
      </w:r>
      <w:r w:rsidR="0064182E">
        <w:rPr>
          <w:rFonts w:asciiTheme="minorEastAsia" w:eastAsiaTheme="minorEastAsia" w:hAnsiTheme="minorEastAsia" w:cs="Calibri" w:hint="eastAsia"/>
          <w:b/>
          <w:bCs/>
          <w:sz w:val="32"/>
          <w:szCs w:val="32"/>
          <w:lang w:val="en-US"/>
        </w:rPr>
        <w:t>學</w:t>
      </w:r>
      <w:r w:rsidR="00BD5D5A">
        <w:rPr>
          <w:rFonts w:ascii="Calibri" w:eastAsia="Calibri" w:hAnsi="Calibri" w:cs="Calibri"/>
          <w:b/>
          <w:bCs/>
          <w:sz w:val="32"/>
          <w:szCs w:val="32"/>
        </w:rPr>
        <w:t>年度</w:t>
      </w:r>
      <w:r w:rsidR="0064182E">
        <w:rPr>
          <w:rFonts w:asciiTheme="minorEastAsia" w:eastAsiaTheme="minorEastAsia" w:hAnsiTheme="minorEastAsia" w:cs="Calibri" w:hint="eastAsia"/>
          <w:b/>
          <w:bCs/>
          <w:sz w:val="32"/>
          <w:szCs w:val="32"/>
        </w:rPr>
        <w:t>下學期</w:t>
      </w:r>
      <w:bookmarkStart w:id="0" w:name="_GoBack"/>
      <w:bookmarkEnd w:id="0"/>
      <w:r w:rsidR="00BD5D5A">
        <w:rPr>
          <w:rFonts w:ascii="Calibri" w:eastAsia="Calibri" w:hAnsi="Calibri" w:cs="Calibri"/>
          <w:b/>
          <w:bCs/>
          <w:sz w:val="32"/>
          <w:szCs w:val="32"/>
        </w:rPr>
        <w:t>輔導專業知能研習～</w:t>
      </w:r>
    </w:p>
    <w:p w:rsidR="00D7638C" w:rsidRDefault="00BD5D5A">
      <w:pPr>
        <w:jc w:val="center"/>
        <w:rPr>
          <w:rFonts w:ascii="Calibri" w:eastAsia="Calibri" w:hAnsi="Calibri" w:cs="Calibri"/>
          <w:b/>
          <w:bCs/>
          <w:sz w:val="32"/>
          <w:szCs w:val="32"/>
        </w:rPr>
      </w:pPr>
      <w:r>
        <w:rPr>
          <w:rFonts w:ascii="Calibri" w:eastAsia="Calibri" w:hAnsi="Calibri" w:cs="Calibri"/>
          <w:b/>
          <w:bCs/>
          <w:sz w:val="32"/>
          <w:szCs w:val="32"/>
        </w:rPr>
        <w:t>守護部族</w:t>
      </w:r>
      <w:r w:rsidR="0064182E">
        <w:rPr>
          <w:rFonts w:ascii="Calibri" w:eastAsiaTheme="minorEastAsia" w:hAnsi="Calibri" w:cs="Calibri" w:hint="eastAsia"/>
          <w:b/>
          <w:bCs/>
          <w:sz w:val="32"/>
          <w:szCs w:val="32"/>
        </w:rPr>
        <w:t>-</w:t>
      </w:r>
      <w:r w:rsidR="0064182E">
        <w:rPr>
          <w:rFonts w:ascii="Calibri" w:eastAsiaTheme="minorEastAsia" w:hAnsi="Calibri" w:cs="Calibri" w:hint="eastAsia"/>
          <w:b/>
          <w:bCs/>
          <w:sz w:val="32"/>
          <w:szCs w:val="32"/>
        </w:rPr>
        <w:t>教育愛</w:t>
      </w:r>
      <w:r w:rsidR="0064182E">
        <w:rPr>
          <w:rFonts w:ascii="Calibri" w:eastAsiaTheme="minorEastAsia" w:hAnsi="Calibri" w:cs="Calibri" w:hint="eastAsia"/>
          <w:b/>
          <w:bCs/>
          <w:sz w:val="32"/>
          <w:szCs w:val="32"/>
        </w:rPr>
        <w:t xml:space="preserve"> </w:t>
      </w:r>
      <w:r>
        <w:rPr>
          <w:rFonts w:ascii="Calibri" w:eastAsia="Calibri" w:hAnsi="Calibri" w:cs="Calibri"/>
          <w:b/>
          <w:bCs/>
          <w:sz w:val="32"/>
          <w:szCs w:val="32"/>
        </w:rPr>
        <w:t>織補守護網絡實施計畫</w:t>
      </w:r>
    </w:p>
    <w:p w:rsidR="00D7638C" w:rsidRDefault="00D7638C">
      <w:pPr>
        <w:rPr>
          <w:rFonts w:ascii="Calibri" w:eastAsia="Calibri" w:hAnsi="Calibri" w:cs="Calibri"/>
          <w:b/>
          <w:bCs/>
          <w:sz w:val="32"/>
          <w:szCs w:val="32"/>
        </w:rPr>
      </w:pPr>
    </w:p>
    <w:p w:rsidR="00D7638C" w:rsidRDefault="00D7638C">
      <w:pPr>
        <w:rPr>
          <w:rFonts w:ascii="Calibri" w:eastAsia="Calibri" w:hAnsi="Calibri" w:cs="Calibri"/>
          <w:b/>
          <w:bCs/>
          <w:sz w:val="32"/>
          <w:szCs w:val="32"/>
        </w:rPr>
      </w:pPr>
    </w:p>
    <w:p w:rsidR="00D7638C" w:rsidRDefault="00D7638C">
      <w:pPr>
        <w:rPr>
          <w:rFonts w:ascii="Calibri" w:eastAsia="Calibri" w:hAnsi="Calibri" w:cs="Calibri"/>
          <w:b/>
          <w:bCs/>
          <w:sz w:val="32"/>
          <w:szCs w:val="32"/>
        </w:rPr>
      </w:pPr>
    </w:p>
    <w:p w:rsidR="00D7638C" w:rsidRDefault="00BD5D5A">
      <w:pPr>
        <w:rPr>
          <w:rFonts w:ascii="Calibri" w:eastAsia="Calibri" w:hAnsi="Calibri" w:cs="Calibri"/>
          <w:b/>
          <w:bCs/>
          <w:sz w:val="28"/>
          <w:szCs w:val="28"/>
        </w:rPr>
      </w:pPr>
      <w:r>
        <w:rPr>
          <w:rFonts w:ascii="Calibri" w:eastAsia="Calibri" w:hAnsi="Calibri" w:cs="Calibri"/>
          <w:b/>
          <w:bCs/>
          <w:sz w:val="28"/>
          <w:szCs w:val="28"/>
        </w:rPr>
        <w:t>一、計畫緣起</w:t>
      </w:r>
    </w:p>
    <w:p w:rsidR="00D7638C" w:rsidRDefault="00BD5D5A">
      <w:pPr>
        <w:widowControl/>
        <w:jc w:val="both"/>
        <w:rPr>
          <w:rFonts w:ascii="Calibri" w:eastAsia="Calibri" w:hAnsi="Calibri" w:cs="Calibri"/>
          <w:kern w:val="0"/>
        </w:rPr>
      </w:pPr>
      <w:r>
        <w:rPr>
          <w:rFonts w:ascii="Calibri" w:eastAsia="Calibri" w:hAnsi="Calibri" w:cs="Calibri"/>
          <w:color w:val="212121"/>
          <w:kern w:val="0"/>
          <w:u w:color="212121"/>
          <w:shd w:val="clear" w:color="auto" w:fill="FFFFFF"/>
          <w:lang w:val="en-US"/>
        </w:rPr>
        <w:t xml:space="preserve">  </w:t>
      </w:r>
      <w:r>
        <w:rPr>
          <w:rFonts w:ascii="Calibri" w:eastAsia="Calibri" w:hAnsi="Calibri" w:cs="Calibri"/>
          <w:color w:val="212121"/>
          <w:kern w:val="0"/>
          <w:u w:color="212121"/>
          <w:shd w:val="clear" w:color="auto" w:fill="FFFFFF"/>
        </w:rPr>
        <w:t>時代改變，許多孩子在家庭的基礎紀律與人際連結或群體力不足，本來，家庭教育漏接的地方，學校可以是捕手。但是，除了學校接到幾個之外，還是有很多孩子被漏接。於是，社工來到外野擔任守護，更外面的捕手。社工也許接到了幾個，然而，有些孩子放不回系統內。公益的安親班也接住了幾個，日復一日的回歸課業常軌，有機會再次回到班級的網子裡。而最後，當大家漏接，矯正學校，少年收容單位，可以再接住幾個！</w:t>
      </w:r>
      <w:r>
        <w:rPr>
          <w:rFonts w:ascii="Calibri" w:eastAsia="Calibri" w:hAnsi="Calibri" w:cs="Calibri"/>
          <w:kern w:val="0"/>
          <w:lang w:val="en-US"/>
        </w:rPr>
        <w:t xml:space="preserve"> </w:t>
      </w:r>
    </w:p>
    <w:p w:rsidR="00D7638C" w:rsidRDefault="00BD5D5A">
      <w:pPr>
        <w:widowControl/>
        <w:shd w:val="clear" w:color="auto" w:fill="FFFFFF"/>
        <w:spacing w:before="100" w:after="100"/>
        <w:rPr>
          <w:rFonts w:ascii="Calibri" w:eastAsia="Calibri" w:hAnsi="Calibri" w:cs="Calibri"/>
          <w:color w:val="212121"/>
          <w:kern w:val="0"/>
          <w:u w:color="212121"/>
        </w:rPr>
      </w:pPr>
      <w:r>
        <w:rPr>
          <w:rFonts w:ascii="Calibri" w:eastAsia="Calibri" w:hAnsi="Calibri" w:cs="Calibri"/>
          <w:color w:val="212121"/>
          <w:kern w:val="0"/>
          <w:u w:color="212121"/>
          <w:lang w:val="en-US"/>
        </w:rPr>
        <w:t xml:space="preserve">   </w:t>
      </w:r>
      <w:r>
        <w:rPr>
          <w:rFonts w:ascii="Calibri" w:eastAsia="Calibri" w:hAnsi="Calibri" w:cs="Calibri"/>
          <w:color w:val="212121"/>
          <w:kern w:val="0"/>
          <w:u w:color="212121"/>
        </w:rPr>
        <w:t>父母，教師，輔導老師，諮商員，甚至能提供好連結的同學們，有可能編織成一個網子來</w:t>
      </w:r>
      <w:proofErr w:type="gramStart"/>
      <w:r>
        <w:rPr>
          <w:rFonts w:ascii="Calibri" w:eastAsia="Calibri" w:hAnsi="Calibri" w:cs="Calibri"/>
          <w:color w:val="212121"/>
          <w:kern w:val="0"/>
          <w:u w:color="212121"/>
        </w:rPr>
        <w:t>接住嗎</w:t>
      </w:r>
      <w:proofErr w:type="gramEnd"/>
      <w:r>
        <w:rPr>
          <w:rFonts w:ascii="Calibri" w:eastAsia="Calibri" w:hAnsi="Calibri" w:cs="Calibri"/>
          <w:color w:val="212121"/>
          <w:kern w:val="0"/>
          <w:u w:color="212121"/>
        </w:rPr>
        <w:t>？ 孩子紀律與注意力的漏洞，當班級老師接不住時，學習就有了漏洞，這孩子就可能從班級中漏失。而一個孩子從班級漏失，外向機伶的，就成了黑社會覬覦的份子，毒品販賣、詐騙的車手、傳播</w:t>
      </w:r>
      <w:r>
        <w:rPr>
          <w:rFonts w:ascii="Calibri" w:eastAsia="Calibri" w:hAnsi="Calibri" w:cs="Calibri"/>
          <w:color w:val="212121"/>
          <w:kern w:val="0"/>
          <w:u w:color="212121"/>
          <w:lang w:val="en-US"/>
        </w:rPr>
        <w:t>.....</w:t>
      </w:r>
      <w:r>
        <w:rPr>
          <w:rFonts w:ascii="Calibri" w:eastAsia="Calibri" w:hAnsi="Calibri" w:cs="Calibri"/>
          <w:color w:val="212121"/>
          <w:kern w:val="0"/>
          <w:u w:color="212121"/>
        </w:rPr>
        <w:t>可能成為孩子幻想日入</w:t>
      </w:r>
      <w:proofErr w:type="gramStart"/>
      <w:r>
        <w:rPr>
          <w:rFonts w:ascii="Calibri" w:eastAsia="Calibri" w:hAnsi="Calibri" w:cs="Calibri"/>
          <w:color w:val="212121"/>
          <w:kern w:val="0"/>
          <w:u w:color="212121"/>
        </w:rPr>
        <w:t>斗</w:t>
      </w:r>
      <w:proofErr w:type="gramEnd"/>
      <w:r>
        <w:rPr>
          <w:rFonts w:ascii="Calibri" w:eastAsia="Calibri" w:hAnsi="Calibri" w:cs="Calibri"/>
          <w:color w:val="212121"/>
          <w:kern w:val="0"/>
          <w:u w:color="212121"/>
        </w:rPr>
        <w:t xml:space="preserve">金的地方！！ </w:t>
      </w:r>
      <w:proofErr w:type="gramStart"/>
      <w:r>
        <w:rPr>
          <w:rFonts w:ascii="Calibri" w:eastAsia="Calibri" w:hAnsi="Calibri" w:cs="Calibri"/>
          <w:color w:val="212121"/>
          <w:kern w:val="0"/>
          <w:u w:color="212121"/>
        </w:rPr>
        <w:t>不</w:t>
      </w:r>
      <w:proofErr w:type="gramEnd"/>
      <w:r>
        <w:rPr>
          <w:rFonts w:ascii="Calibri" w:eastAsia="Calibri" w:hAnsi="Calibri" w:cs="Calibri"/>
          <w:color w:val="212121"/>
          <w:kern w:val="0"/>
          <w:u w:color="212121"/>
        </w:rPr>
        <w:t>機伶或無財務困境與慾望的，應該就是被網路給接住了。所以，有沒有可能，在孩子性格還很有彈性，心還很柔軟時，我們先來補足「守護者們的能力與性格漏洞」，藉此，可以在學校系統中承接住更多需要被守護的孩子們。</w:t>
      </w:r>
    </w:p>
    <w:p w:rsidR="00D7638C" w:rsidRDefault="00BD5D5A">
      <w:pPr>
        <w:widowControl/>
        <w:shd w:val="clear" w:color="auto" w:fill="FFFFFF"/>
        <w:spacing w:before="100" w:after="100"/>
        <w:rPr>
          <w:rFonts w:ascii="Calibri" w:eastAsia="Calibri" w:hAnsi="Calibri" w:cs="Calibri"/>
          <w:b/>
          <w:bCs/>
          <w:color w:val="212121"/>
          <w:kern w:val="0"/>
          <w:sz w:val="28"/>
          <w:szCs w:val="28"/>
          <w:u w:color="212121"/>
        </w:rPr>
      </w:pPr>
      <w:r>
        <w:rPr>
          <w:rFonts w:ascii="Calibri" w:eastAsia="Calibri" w:hAnsi="Calibri" w:cs="Calibri"/>
          <w:b/>
          <w:bCs/>
          <w:color w:val="212121"/>
          <w:kern w:val="0"/>
          <w:sz w:val="28"/>
          <w:szCs w:val="28"/>
          <w:u w:color="212121"/>
        </w:rPr>
        <w:t>二、計劃目的</w:t>
      </w:r>
    </w:p>
    <w:p w:rsidR="00D7638C" w:rsidRDefault="00BD5D5A">
      <w:pPr>
        <w:pStyle w:val="Web"/>
        <w:shd w:val="clear" w:color="auto" w:fill="FFFFFF"/>
        <w:rPr>
          <w:rFonts w:ascii="Calibri" w:eastAsia="Calibri" w:hAnsi="Calibri" w:cs="Calibri" w:hint="default"/>
          <w:color w:val="212121"/>
          <w:sz w:val="24"/>
          <w:szCs w:val="24"/>
          <w:u w:color="212121"/>
          <w:shd w:val="clear" w:color="auto" w:fill="FFFFFF"/>
        </w:rPr>
      </w:pPr>
      <w:r>
        <w:rPr>
          <w:rFonts w:ascii="Calibri" w:eastAsia="Calibri" w:hAnsi="Calibri" w:cs="Calibri"/>
          <w:color w:val="212121"/>
          <w:sz w:val="24"/>
          <w:szCs w:val="24"/>
          <w:u w:color="212121"/>
          <w:lang w:val="zh-TW"/>
        </w:rPr>
        <w:t>本計劃的目的是織補「守護者們的能力與性格漏洞」，什麼是「守護者們的能力與性格漏洞」呢？無漏洞者，即是兼具愛與紀律的實踐者；而無法提供讓人感受愛的守護行為，或是，無法維持一個成長紀律的，就是有能力或性格的漏洞。培養兩者兼具的守護者，在這個時代，變得非常重要。守護者有很多支持特質，例如：負責、有愛、</w:t>
      </w:r>
      <w:proofErr w:type="gramStart"/>
      <w:r>
        <w:rPr>
          <w:rFonts w:ascii="Calibri" w:eastAsia="Calibri" w:hAnsi="Calibri" w:cs="Calibri"/>
          <w:color w:val="212121"/>
          <w:sz w:val="24"/>
          <w:szCs w:val="24"/>
          <w:u w:color="212121"/>
          <w:lang w:val="zh-TW"/>
        </w:rPr>
        <w:t>熱知</w:t>
      </w:r>
      <w:proofErr w:type="gramEnd"/>
      <w:r>
        <w:rPr>
          <w:rFonts w:ascii="Calibri" w:eastAsia="Calibri" w:hAnsi="Calibri" w:cs="Calibri"/>
          <w:color w:val="212121"/>
          <w:sz w:val="24"/>
          <w:szCs w:val="24"/>
          <w:u w:color="212121"/>
          <w:lang w:val="zh-TW"/>
        </w:rPr>
        <w:t>、熱心、良善、沉穩、智慧等。但是，守護者有很多有待學習之處，例如：愛投射、多期待、易失望、</w:t>
      </w:r>
      <w:proofErr w:type="gramStart"/>
      <w:r>
        <w:rPr>
          <w:rFonts w:ascii="Calibri" w:eastAsia="Calibri" w:hAnsi="Calibri" w:cs="Calibri"/>
          <w:color w:val="212121"/>
          <w:sz w:val="24"/>
          <w:szCs w:val="24"/>
          <w:u w:color="212121"/>
          <w:lang w:val="zh-TW"/>
        </w:rPr>
        <w:t>兇</w:t>
      </w:r>
      <w:proofErr w:type="gramEnd"/>
      <w:r>
        <w:rPr>
          <w:rFonts w:ascii="Calibri" w:eastAsia="Calibri" w:hAnsi="Calibri" w:cs="Calibri"/>
          <w:color w:val="212121"/>
          <w:sz w:val="24"/>
          <w:szCs w:val="24"/>
          <w:u w:color="212121"/>
          <w:lang w:val="zh-TW"/>
        </w:rPr>
        <w:t>不起來、溫柔卻</w:t>
      </w:r>
      <w:proofErr w:type="gramStart"/>
      <w:r>
        <w:rPr>
          <w:rFonts w:ascii="Calibri" w:eastAsia="Calibri" w:hAnsi="Calibri" w:cs="Calibri"/>
          <w:color w:val="212121"/>
          <w:sz w:val="24"/>
          <w:szCs w:val="24"/>
          <w:u w:color="212121"/>
          <w:lang w:val="zh-TW"/>
        </w:rPr>
        <w:t>軟弱、</w:t>
      </w:r>
      <w:proofErr w:type="gramEnd"/>
      <w:r>
        <w:rPr>
          <w:rFonts w:ascii="Calibri" w:eastAsia="Calibri" w:hAnsi="Calibri" w:cs="Calibri"/>
          <w:color w:val="212121"/>
          <w:sz w:val="24"/>
          <w:szCs w:val="24"/>
          <w:u w:color="212121"/>
          <w:lang w:val="zh-TW"/>
        </w:rPr>
        <w:t>有力量卻太嚴肅等。本計劃的目的是將孩子的守護</w:t>
      </w:r>
      <w:proofErr w:type="gramStart"/>
      <w:r>
        <w:rPr>
          <w:rFonts w:ascii="Calibri" w:eastAsia="Calibri" w:hAnsi="Calibri" w:cs="Calibri"/>
          <w:color w:val="212121"/>
          <w:sz w:val="24"/>
          <w:szCs w:val="24"/>
          <w:u w:color="212121"/>
          <w:lang w:val="zh-TW"/>
        </w:rPr>
        <w:t>者們齊聚</w:t>
      </w:r>
      <w:proofErr w:type="gramEnd"/>
      <w:r>
        <w:rPr>
          <w:rFonts w:ascii="Calibri" w:eastAsia="Calibri" w:hAnsi="Calibri" w:cs="Calibri"/>
          <w:color w:val="212121"/>
          <w:sz w:val="24"/>
          <w:szCs w:val="24"/>
          <w:u w:color="212121"/>
          <w:lang w:val="zh-TW"/>
        </w:rPr>
        <w:t>起來，相互學習，並試著看到彼此的特質，一日</w:t>
      </w:r>
      <w:proofErr w:type="gramStart"/>
      <w:r>
        <w:rPr>
          <w:rFonts w:ascii="Calibri" w:eastAsia="Calibri" w:hAnsi="Calibri" w:cs="Calibri"/>
          <w:color w:val="212121"/>
          <w:sz w:val="24"/>
          <w:szCs w:val="24"/>
          <w:u w:color="212121"/>
          <w:lang w:val="zh-TW"/>
        </w:rPr>
        <w:t>日</w:t>
      </w:r>
      <w:proofErr w:type="gramEnd"/>
      <w:r>
        <w:rPr>
          <w:rFonts w:ascii="Calibri" w:eastAsia="Calibri" w:hAnsi="Calibri" w:cs="Calibri"/>
          <w:color w:val="212121"/>
          <w:sz w:val="24"/>
          <w:szCs w:val="24"/>
          <w:u w:color="212121"/>
          <w:lang w:val="zh-TW"/>
        </w:rPr>
        <w:t>精進，而成為有愛的能量及力量的守護者。</w:t>
      </w:r>
    </w:p>
    <w:p w:rsidR="00D7638C" w:rsidRDefault="00BD5D5A">
      <w:pPr>
        <w:pStyle w:val="Web"/>
        <w:shd w:val="clear" w:color="auto" w:fill="FFFFFF"/>
        <w:rPr>
          <w:rFonts w:ascii="Calibri" w:eastAsia="Calibri" w:hAnsi="Calibri" w:cs="Calibri" w:hint="default"/>
          <w:b/>
          <w:bCs/>
          <w:color w:val="212121"/>
          <w:sz w:val="28"/>
          <w:szCs w:val="28"/>
          <w:u w:color="212121"/>
        </w:rPr>
      </w:pPr>
      <w:r>
        <w:rPr>
          <w:rFonts w:ascii="Calibri" w:eastAsia="Calibri" w:hAnsi="Calibri" w:cs="Calibri"/>
          <w:b/>
          <w:bCs/>
          <w:color w:val="212121"/>
          <w:sz w:val="28"/>
          <w:szCs w:val="28"/>
          <w:u w:color="212121"/>
          <w:lang w:val="zh-TW"/>
        </w:rPr>
        <w:t>三、實施方式與參與對象</w:t>
      </w:r>
    </w:p>
    <w:p w:rsidR="00D7638C" w:rsidRDefault="00BD5D5A">
      <w:pPr>
        <w:pStyle w:val="Web"/>
        <w:shd w:val="clear" w:color="auto" w:fill="FFFFFF"/>
        <w:rPr>
          <w:rFonts w:ascii="Calibri" w:eastAsia="Calibri" w:hAnsi="Calibri" w:cs="Calibri" w:hint="default"/>
          <w:color w:val="212121"/>
          <w:sz w:val="24"/>
          <w:szCs w:val="24"/>
          <w:u w:color="212121"/>
        </w:rPr>
      </w:pPr>
      <w:r>
        <w:rPr>
          <w:rFonts w:ascii="Calibri" w:eastAsia="Calibri" w:hAnsi="Calibri" w:cs="Calibri"/>
          <w:color w:val="212121"/>
          <w:sz w:val="24"/>
          <w:szCs w:val="24"/>
          <w:u w:color="212121"/>
          <w:lang w:val="zh-TW"/>
        </w:rPr>
        <w:t>本計劃以成立守護者部族</w:t>
      </w:r>
      <w:r>
        <w:rPr>
          <w:rFonts w:ascii="Calibri" w:eastAsia="Calibri" w:hAnsi="Calibri" w:cs="Calibri"/>
          <w:color w:val="212121"/>
          <w:sz w:val="24"/>
          <w:szCs w:val="24"/>
          <w:u w:color="212121"/>
        </w:rPr>
        <w:t>/</w:t>
      </w:r>
      <w:r>
        <w:rPr>
          <w:rFonts w:ascii="Calibri" w:eastAsia="Calibri" w:hAnsi="Calibri" w:cs="Calibri"/>
          <w:color w:val="212121"/>
          <w:sz w:val="24"/>
          <w:szCs w:val="24"/>
          <w:u w:color="212121"/>
          <w:lang w:val="zh-TW"/>
        </w:rPr>
        <w:t>守護者工作坊的模式進行相關的學習，是一個持續性、定期性的學習課程。參與者皆自願成為「家庭學校社工系統漏接網的大捕手」這捕手，提供回饋，知識與方法的支持，並用神性母親排列的方式，即刻把愛的能量帶入需要支持的孩子、家庭、班級，家長，或老師。因而，班級老師可以要求協助，有學習意願的父母也能來請求協助。諮商輔導、社工、義工家長</w:t>
      </w:r>
      <w:r>
        <w:rPr>
          <w:rFonts w:ascii="Calibri" w:eastAsia="Calibri" w:hAnsi="Calibri" w:cs="Calibri"/>
          <w:color w:val="212121"/>
          <w:sz w:val="24"/>
          <w:szCs w:val="24"/>
          <w:u w:color="212121"/>
        </w:rPr>
        <w:t>.....</w:t>
      </w:r>
      <w:r>
        <w:rPr>
          <w:rFonts w:ascii="Calibri" w:eastAsia="Calibri" w:hAnsi="Calibri" w:cs="Calibri"/>
          <w:color w:val="212121"/>
          <w:sz w:val="24"/>
          <w:szCs w:val="24"/>
          <w:u w:color="212121"/>
          <w:lang w:val="zh-TW"/>
        </w:rPr>
        <w:t>都可以來這裡學習。因而，參與對象分為以下兩種；</w:t>
      </w:r>
    </w:p>
    <w:p w:rsidR="00D7638C" w:rsidRDefault="00BD5D5A">
      <w:pPr>
        <w:widowControl/>
        <w:rPr>
          <w:rFonts w:ascii="Calibri" w:eastAsia="Calibri" w:hAnsi="Calibri" w:cs="Calibri"/>
          <w:color w:val="212121"/>
          <w:kern w:val="0"/>
          <w:u w:color="212121"/>
          <w:shd w:val="clear" w:color="auto" w:fill="FFFFFF"/>
        </w:rPr>
      </w:pPr>
      <w:r>
        <w:rPr>
          <w:rFonts w:ascii="Calibri" w:eastAsia="Calibri" w:hAnsi="Calibri" w:cs="Calibri"/>
          <w:color w:val="212121"/>
          <w:kern w:val="0"/>
          <w:u w:color="212121"/>
          <w:shd w:val="clear" w:color="auto" w:fill="FFFFFF"/>
          <w:lang w:val="en-US"/>
        </w:rPr>
        <w:t>1</w:t>
      </w:r>
      <w:proofErr w:type="gramStart"/>
      <w:r>
        <w:rPr>
          <w:rFonts w:ascii="Calibri" w:eastAsia="Calibri" w:hAnsi="Calibri" w:cs="Calibri"/>
          <w:color w:val="212121"/>
          <w:kern w:val="0"/>
          <w:u w:color="212121"/>
          <w:shd w:val="clear" w:color="auto" w:fill="FFFFFF"/>
        </w:rPr>
        <w:t>）</w:t>
      </w:r>
      <w:proofErr w:type="gramEnd"/>
      <w:r>
        <w:rPr>
          <w:rFonts w:ascii="Calibri" w:eastAsia="Calibri" w:hAnsi="Calibri" w:cs="Calibri"/>
          <w:color w:val="212121"/>
          <w:kern w:val="0"/>
          <w:u w:color="212121"/>
          <w:shd w:val="clear" w:color="auto" w:fill="FFFFFF"/>
        </w:rPr>
        <w:t>族人：願意學習愛的教育者，長期駐守，成為</w:t>
      </w:r>
      <w:r>
        <w:rPr>
          <w:rFonts w:ascii="Calibri" w:eastAsia="Calibri" w:hAnsi="Calibri" w:cs="Calibri"/>
          <w:color w:val="212121"/>
          <w:kern w:val="0"/>
          <w:u w:color="212121"/>
          <w:shd w:val="clear" w:color="auto" w:fill="FFFFFF"/>
          <w:lang w:val="en-US"/>
        </w:rPr>
        <w:t>"</w:t>
      </w:r>
      <w:r>
        <w:rPr>
          <w:rFonts w:ascii="Calibri" w:eastAsia="Calibri" w:hAnsi="Calibri" w:cs="Calibri"/>
          <w:color w:val="212121"/>
          <w:kern w:val="0"/>
          <w:u w:color="212121"/>
          <w:shd w:val="clear" w:color="auto" w:fill="FFFFFF"/>
        </w:rPr>
        <w:t>部族</w:t>
      </w:r>
      <w:proofErr w:type="gramStart"/>
      <w:r>
        <w:rPr>
          <w:rFonts w:ascii="Calibri" w:eastAsia="Calibri" w:hAnsi="Calibri" w:cs="Calibri"/>
          <w:color w:val="212121"/>
          <w:kern w:val="0"/>
          <w:u w:color="212121"/>
          <w:shd w:val="clear" w:color="auto" w:fill="FFFFFF"/>
          <w:lang w:val="en-US"/>
        </w:rPr>
        <w:t>”</w:t>
      </w:r>
      <w:proofErr w:type="gramEnd"/>
      <w:r>
        <w:rPr>
          <w:rFonts w:ascii="Calibri" w:eastAsia="Calibri" w:hAnsi="Calibri" w:cs="Calibri"/>
          <w:color w:val="212121"/>
          <w:kern w:val="0"/>
          <w:u w:color="212121"/>
          <w:shd w:val="clear" w:color="auto" w:fill="FFFFFF"/>
        </w:rPr>
        <w:t>的智慧本</w:t>
      </w:r>
      <w:proofErr w:type="gramStart"/>
      <w:r>
        <w:rPr>
          <w:rFonts w:ascii="Calibri" w:eastAsia="Calibri" w:hAnsi="Calibri" w:cs="Calibri"/>
          <w:color w:val="212121"/>
          <w:kern w:val="0"/>
          <w:u w:color="212121"/>
          <w:shd w:val="clear" w:color="auto" w:fill="FFFFFF"/>
        </w:rPr>
        <w:t>身</w:t>
      </w:r>
      <w:proofErr w:type="gramEnd"/>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w:t>
      </w:r>
      <w:r>
        <w:rPr>
          <w:rFonts w:ascii="Calibri" w:eastAsia="Calibri" w:hAnsi="Calibri" w:cs="Calibri"/>
          <w:color w:val="212121"/>
          <w:kern w:val="0"/>
          <w:u w:color="212121"/>
          <w:shd w:val="clear" w:color="auto" w:fill="FFFFFF"/>
        </w:rPr>
        <w:t>提出「教育或家庭現場觀察」與「本質困難假設」</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w:t>
      </w:r>
      <w:r>
        <w:rPr>
          <w:rFonts w:ascii="Calibri" w:eastAsia="Calibri" w:hAnsi="Calibri" w:cs="Calibri"/>
          <w:color w:val="212121"/>
          <w:kern w:val="0"/>
          <w:u w:color="212121"/>
          <w:shd w:val="clear" w:color="auto" w:fill="FFFFFF"/>
        </w:rPr>
        <w:t>來此共同找答案，給出祝福，藉此，尋找智慧。</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lastRenderedPageBreak/>
        <w:t>..................</w:t>
      </w:r>
      <w:r>
        <w:rPr>
          <w:rFonts w:ascii="Calibri" w:eastAsia="Calibri" w:hAnsi="Calibri" w:cs="Calibri"/>
          <w:color w:val="212121"/>
          <w:kern w:val="0"/>
          <w:u w:color="212121"/>
          <w:shd w:val="clear" w:color="auto" w:fill="FFFFFF"/>
        </w:rPr>
        <w:t>常設於此處，於是，能用我們的力量，接待旅人</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2</w:t>
      </w:r>
      <w:proofErr w:type="gramStart"/>
      <w:r>
        <w:rPr>
          <w:rFonts w:ascii="Calibri" w:eastAsia="Calibri" w:hAnsi="Calibri" w:cs="Calibri"/>
          <w:color w:val="212121"/>
          <w:kern w:val="0"/>
          <w:u w:color="212121"/>
          <w:shd w:val="clear" w:color="auto" w:fill="FFFFFF"/>
        </w:rPr>
        <w:t>）</w:t>
      </w:r>
      <w:proofErr w:type="gramEnd"/>
      <w:r>
        <w:rPr>
          <w:rFonts w:ascii="Calibri" w:eastAsia="Calibri" w:hAnsi="Calibri" w:cs="Calibri"/>
          <w:color w:val="212121"/>
          <w:kern w:val="0"/>
          <w:u w:color="212121"/>
          <w:shd w:val="clear" w:color="auto" w:fill="FFFFFF"/>
        </w:rPr>
        <w:t>旅人：需要獲得招待與支持的人；有需求的教師，特殊狀況的孩子或家庭</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w:t>
      </w:r>
      <w:r>
        <w:rPr>
          <w:rFonts w:ascii="Calibri" w:eastAsia="Calibri" w:hAnsi="Calibri" w:cs="Calibri"/>
          <w:color w:val="212121"/>
          <w:kern w:val="0"/>
          <w:u w:color="212121"/>
          <w:shd w:val="clear" w:color="auto" w:fill="FFFFFF"/>
        </w:rPr>
        <w:t>旅人，需「具有族人的意願與特質」或有人陪同進來接受招待。</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w:t>
      </w:r>
      <w:r>
        <w:rPr>
          <w:rFonts w:ascii="Calibri" w:eastAsia="Calibri" w:hAnsi="Calibri" w:cs="Calibri"/>
          <w:color w:val="212121"/>
          <w:kern w:val="0"/>
          <w:u w:color="212121"/>
          <w:shd w:val="clear" w:color="auto" w:fill="FFFFFF"/>
        </w:rPr>
        <w:t>招待：我們提供協助與幫忙，並且，要求回去行動並提供後續報告</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w:t>
      </w:r>
      <w:r>
        <w:rPr>
          <w:rFonts w:ascii="Calibri" w:eastAsia="Calibri" w:hAnsi="Calibri" w:cs="Calibri"/>
          <w:color w:val="212121"/>
          <w:kern w:val="0"/>
          <w:u w:color="212121"/>
          <w:shd w:val="clear" w:color="auto" w:fill="FFFFFF"/>
        </w:rPr>
        <w:t>若需求招待的旅人本身具有學習意願並能提出行動報告則可單獨前來。</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w:t>
      </w:r>
      <w:r>
        <w:rPr>
          <w:rFonts w:ascii="Calibri" w:eastAsia="Calibri" w:hAnsi="Calibri" w:cs="Calibri"/>
          <w:color w:val="212121"/>
          <w:kern w:val="0"/>
          <w:u w:color="212121"/>
          <w:shd w:val="clear" w:color="auto" w:fill="FFFFFF"/>
        </w:rPr>
        <w:t>若需求招待的旅人，平日沒有以上習慣，需由教師、社工、熱心的志</w:t>
      </w:r>
    </w:p>
    <w:p w:rsidR="00D7638C" w:rsidRDefault="00BD5D5A">
      <w:pPr>
        <w:widowControl/>
        <w:rPr>
          <w:rFonts w:ascii="Calibri" w:eastAsia="Calibri" w:hAnsi="Calibri" w:cs="Calibri"/>
          <w:kern w:val="0"/>
        </w:rPr>
      </w:pPr>
      <w:r>
        <w:rPr>
          <w:rFonts w:ascii="Calibri" w:eastAsia="Calibri" w:hAnsi="Calibri" w:cs="Calibri"/>
          <w:color w:val="212121"/>
          <w:kern w:val="0"/>
          <w:u w:color="212121"/>
          <w:shd w:val="clear" w:color="auto" w:fill="FFFFFF"/>
          <w:lang w:val="en-US"/>
        </w:rPr>
        <w:t xml:space="preserve">        </w:t>
      </w:r>
      <w:r>
        <w:rPr>
          <w:rFonts w:ascii="Calibri" w:eastAsia="Calibri" w:hAnsi="Calibri" w:cs="Calibri"/>
          <w:color w:val="212121"/>
          <w:kern w:val="0"/>
          <w:u w:color="212121"/>
          <w:shd w:val="clear" w:color="auto" w:fill="FFFFFF"/>
        </w:rPr>
        <w:t>工等陪同。</w:t>
      </w:r>
    </w:p>
    <w:p w:rsidR="00D7638C" w:rsidRDefault="00D7638C">
      <w:pPr>
        <w:rPr>
          <w:rFonts w:ascii="Calibri" w:eastAsia="Calibri" w:hAnsi="Calibri" w:cs="Calibri"/>
          <w:b/>
          <w:bCs/>
          <w:color w:val="212121"/>
          <w:kern w:val="0"/>
          <w:sz w:val="28"/>
          <w:szCs w:val="28"/>
          <w:u w:color="212121"/>
        </w:rPr>
      </w:pPr>
    </w:p>
    <w:p w:rsidR="00D7638C" w:rsidRDefault="00BD5D5A">
      <w:pPr>
        <w:rPr>
          <w:rFonts w:ascii="Calibri" w:eastAsia="Calibri" w:hAnsi="Calibri" w:cs="Calibri"/>
          <w:b/>
          <w:bCs/>
          <w:color w:val="212121"/>
          <w:kern w:val="0"/>
          <w:sz w:val="28"/>
          <w:szCs w:val="28"/>
          <w:u w:color="212121"/>
        </w:rPr>
      </w:pPr>
      <w:r>
        <w:rPr>
          <w:rFonts w:ascii="Calibri" w:eastAsia="Calibri" w:hAnsi="Calibri" w:cs="Calibri"/>
          <w:b/>
          <w:bCs/>
          <w:color w:val="212121"/>
          <w:kern w:val="0"/>
          <w:sz w:val="28"/>
          <w:szCs w:val="28"/>
          <w:u w:color="212121"/>
        </w:rPr>
        <w:t>五、辦理單位：</w:t>
      </w:r>
    </w:p>
    <w:p w:rsidR="00D7638C" w:rsidRDefault="00D824F0">
      <w:pPr>
        <w:rPr>
          <w:rFonts w:ascii="Calibri" w:eastAsia="Calibri" w:hAnsi="Calibri" w:cs="Calibri"/>
          <w:color w:val="212121"/>
          <w:kern w:val="0"/>
          <w:sz w:val="28"/>
          <w:szCs w:val="28"/>
          <w:u w:color="212121"/>
        </w:rPr>
      </w:pPr>
      <w:r>
        <w:rPr>
          <w:rFonts w:asciiTheme="minorEastAsia" w:eastAsiaTheme="minorEastAsia" w:hAnsiTheme="minorEastAsia" w:cs="Calibri" w:hint="eastAsia"/>
          <w:b/>
          <w:bCs/>
          <w:color w:val="212121"/>
          <w:kern w:val="0"/>
          <w:sz w:val="28"/>
          <w:szCs w:val="28"/>
          <w:u w:color="212121"/>
        </w:rPr>
        <w:t xml:space="preserve">        </w:t>
      </w:r>
      <w:r w:rsidR="00BD5D5A">
        <w:rPr>
          <w:rFonts w:ascii="Calibri" w:eastAsia="Calibri" w:hAnsi="Calibri" w:cs="Calibri"/>
          <w:b/>
          <w:bCs/>
          <w:color w:val="212121"/>
          <w:kern w:val="0"/>
          <w:sz w:val="28"/>
          <w:szCs w:val="28"/>
          <w:u w:color="212121"/>
        </w:rPr>
        <w:t>承辦單位：</w:t>
      </w:r>
      <w:r w:rsidR="00BD5D5A">
        <w:rPr>
          <w:rFonts w:ascii="Calibri" w:eastAsia="Calibri" w:hAnsi="Calibri" w:cs="Calibri"/>
          <w:color w:val="212121"/>
          <w:kern w:val="0"/>
          <w:sz w:val="28"/>
          <w:szCs w:val="28"/>
          <w:u w:color="212121"/>
        </w:rPr>
        <w:t>新竹市龍山國小</w:t>
      </w:r>
    </w:p>
    <w:p w:rsidR="00D7638C" w:rsidRDefault="00D7638C">
      <w:pPr>
        <w:rPr>
          <w:rFonts w:ascii="Calibri" w:eastAsia="Calibri" w:hAnsi="Calibri" w:cs="Calibri"/>
          <w:b/>
          <w:bCs/>
          <w:color w:val="212121"/>
          <w:kern w:val="0"/>
          <w:sz w:val="28"/>
          <w:szCs w:val="28"/>
          <w:u w:color="212121"/>
        </w:rPr>
      </w:pPr>
    </w:p>
    <w:p w:rsidR="00D7638C" w:rsidRDefault="009114FE">
      <w:pPr>
        <w:rPr>
          <w:rFonts w:ascii="Calibri" w:eastAsiaTheme="minorEastAsia" w:hAnsi="Calibri" w:cs="Calibri"/>
          <w:color w:val="212121"/>
          <w:kern w:val="0"/>
          <w:u w:color="212121"/>
          <w:shd w:val="clear" w:color="auto" w:fill="FFFFFF"/>
        </w:rPr>
      </w:pPr>
      <w:r>
        <w:rPr>
          <w:rFonts w:ascii="Calibri" w:eastAsia="Calibri" w:hAnsi="Calibri" w:cs="Calibri"/>
          <w:b/>
          <w:bCs/>
          <w:color w:val="212121"/>
          <w:kern w:val="0"/>
          <w:sz w:val="28"/>
          <w:szCs w:val="28"/>
          <w:u w:color="212121"/>
        </w:rPr>
        <w:t>六、</w:t>
      </w:r>
      <w:r w:rsidR="00BD5D5A">
        <w:rPr>
          <w:rFonts w:ascii="Calibri" w:eastAsia="Calibri" w:hAnsi="Calibri" w:cs="Calibri"/>
          <w:b/>
          <w:bCs/>
          <w:color w:val="212121"/>
          <w:kern w:val="0"/>
          <w:sz w:val="28"/>
          <w:szCs w:val="28"/>
          <w:u w:color="212121"/>
        </w:rPr>
        <w:t>辦理地點：</w:t>
      </w:r>
      <w:r w:rsidR="00BD5D5A">
        <w:rPr>
          <w:rFonts w:ascii="Calibri" w:eastAsia="Calibri" w:hAnsi="Calibri" w:cs="Calibri"/>
          <w:color w:val="212121"/>
          <w:kern w:val="0"/>
          <w:u w:color="212121"/>
          <w:shd w:val="clear" w:color="auto" w:fill="FFFFFF"/>
        </w:rPr>
        <w:t>婦幼館會議室</w:t>
      </w:r>
    </w:p>
    <w:p w:rsidR="003F3DB1" w:rsidRPr="003F3DB1" w:rsidRDefault="003F3DB1">
      <w:pPr>
        <w:rPr>
          <w:rFonts w:ascii="Calibri" w:eastAsiaTheme="minorEastAsia" w:hAnsi="Calibri" w:cs="Calibri"/>
          <w:kern w:val="0"/>
        </w:rPr>
      </w:pPr>
    </w:p>
    <w:p w:rsidR="00486E22" w:rsidRPr="0064182E" w:rsidRDefault="009114FE" w:rsidP="00486E22">
      <w:pPr>
        <w:widowControl/>
        <w:shd w:val="clear" w:color="auto" w:fill="FFFFFF"/>
        <w:spacing w:before="100" w:after="100"/>
        <w:rPr>
          <w:rFonts w:asciiTheme="minorEastAsia" w:eastAsiaTheme="minorEastAsia" w:hAnsiTheme="minorEastAsia" w:cs="Calibri"/>
          <w:b/>
          <w:bCs/>
          <w:color w:val="212121"/>
          <w:kern w:val="0"/>
          <w:u w:color="212121"/>
        </w:rPr>
      </w:pPr>
      <w:r>
        <w:rPr>
          <w:rFonts w:ascii="Calibri" w:eastAsiaTheme="minorEastAsia" w:hAnsi="Calibri" w:cs="Calibri" w:hint="eastAsia"/>
          <w:b/>
          <w:bCs/>
          <w:color w:val="212121"/>
          <w:kern w:val="0"/>
          <w:sz w:val="28"/>
          <w:szCs w:val="28"/>
          <w:u w:color="212121"/>
        </w:rPr>
        <w:t>七</w:t>
      </w:r>
      <w:r>
        <w:rPr>
          <w:rFonts w:ascii="Calibri" w:eastAsia="Calibri" w:hAnsi="Calibri" w:cs="Calibri"/>
          <w:b/>
          <w:bCs/>
          <w:color w:val="212121"/>
          <w:kern w:val="0"/>
          <w:sz w:val="28"/>
          <w:szCs w:val="28"/>
          <w:u w:color="212121"/>
        </w:rPr>
        <w:t>、</w:t>
      </w:r>
      <w:r w:rsidR="00BD5D5A">
        <w:rPr>
          <w:rFonts w:ascii="Calibri" w:eastAsia="Calibri" w:hAnsi="Calibri" w:cs="Calibri"/>
          <w:b/>
          <w:bCs/>
          <w:color w:val="212121"/>
          <w:kern w:val="0"/>
          <w:sz w:val="28"/>
          <w:szCs w:val="28"/>
          <w:u w:color="212121"/>
        </w:rPr>
        <w:t>辦理時間：</w:t>
      </w:r>
      <w:r w:rsidR="00486E22" w:rsidRPr="0064182E">
        <w:rPr>
          <w:rFonts w:ascii="Calibri" w:eastAsia="Calibri" w:hAnsi="Calibri" w:cs="Calibri"/>
          <w:b/>
          <w:color w:val="212121"/>
          <w:kern w:val="0"/>
          <w:u w:color="212121"/>
          <w:lang w:val="en-US"/>
        </w:rPr>
        <w:t xml:space="preserve"> </w:t>
      </w:r>
      <w:r w:rsidR="00BD5D5A" w:rsidRPr="0064182E">
        <w:rPr>
          <w:rFonts w:ascii="Calibri" w:eastAsia="Calibri" w:hAnsi="Calibri" w:cs="Calibri"/>
          <w:b/>
          <w:color w:val="212121"/>
          <w:kern w:val="0"/>
          <w:u w:color="212121"/>
          <w:lang w:val="en-US"/>
        </w:rPr>
        <w:t>10</w:t>
      </w:r>
      <w:r w:rsidR="0064182E" w:rsidRPr="0064182E">
        <w:rPr>
          <w:rFonts w:asciiTheme="minorEastAsia" w:eastAsiaTheme="minorEastAsia" w:hAnsiTheme="minorEastAsia" w:cs="Calibri" w:hint="eastAsia"/>
          <w:b/>
          <w:color w:val="212121"/>
          <w:kern w:val="0"/>
          <w:u w:color="212121"/>
          <w:lang w:val="en-US"/>
        </w:rPr>
        <w:t>7</w:t>
      </w:r>
      <w:r w:rsidR="00BD5D5A" w:rsidRPr="0064182E">
        <w:rPr>
          <w:rFonts w:ascii="Calibri" w:eastAsia="Calibri" w:hAnsi="Calibri" w:cs="Calibri"/>
          <w:b/>
          <w:color w:val="212121"/>
          <w:kern w:val="0"/>
          <w:u w:color="212121"/>
        </w:rPr>
        <w:t>年：</w:t>
      </w:r>
      <w:r w:rsidR="0064182E" w:rsidRPr="0064182E">
        <w:rPr>
          <w:rFonts w:asciiTheme="minorEastAsia" w:eastAsiaTheme="minorEastAsia" w:hAnsiTheme="minorEastAsia" w:cs="Calibri" w:hint="eastAsia"/>
          <w:b/>
          <w:color w:val="212121"/>
          <w:kern w:val="0"/>
          <w:u w:color="212121"/>
        </w:rPr>
        <w:t>1</w:t>
      </w:r>
      <w:r w:rsidR="00BD5D5A" w:rsidRPr="0064182E">
        <w:rPr>
          <w:rFonts w:ascii="Calibri" w:eastAsia="Calibri" w:hAnsi="Calibri"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10</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1</w:t>
      </w:r>
      <w:r w:rsidR="00BD5D5A" w:rsidRPr="0064182E">
        <w:rPr>
          <w:rFonts w:ascii="Calibri" w:eastAsia="Calibri" w:hAnsi="Calibri" w:cs="Calibri"/>
          <w:b/>
          <w:color w:val="212121"/>
          <w:kern w:val="0"/>
          <w:u w:color="212121"/>
          <w:shd w:val="clear" w:color="auto" w:fill="FFFFFF"/>
          <w:lang w:val="en-US"/>
        </w:rPr>
        <w:t>/1</w:t>
      </w:r>
      <w:r w:rsidR="0064182E" w:rsidRPr="0064182E">
        <w:rPr>
          <w:rFonts w:asciiTheme="minorEastAsia" w:eastAsiaTheme="minorEastAsia" w:hAnsiTheme="minorEastAsia" w:cs="Calibri" w:hint="eastAsia"/>
          <w:b/>
          <w:color w:val="212121"/>
          <w:kern w:val="0"/>
          <w:u w:color="212121"/>
          <w:shd w:val="clear" w:color="auto" w:fill="FFFFFF"/>
          <w:lang w:val="en-US"/>
        </w:rPr>
        <w:t>7</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2</w:t>
      </w:r>
      <w:r w:rsidR="00DA06F8"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7</w:t>
      </w:r>
      <w:r w:rsidR="00DA06F8" w:rsidRPr="0064182E">
        <w:rPr>
          <w:rFonts w:ascii="Arial Unicode MS" w:eastAsia="Arial Unicode MS" w:hAnsi="Arial Unicode MS" w:cs="Arial Unicode MS" w:hint="eastAsia"/>
          <w:b/>
          <w:color w:val="212121"/>
          <w:kern w:val="0"/>
          <w:u w:color="212121"/>
          <w:shd w:val="clear" w:color="auto" w:fill="FFFFFF"/>
        </w:rPr>
        <w:t>、</w:t>
      </w:r>
      <w:r w:rsidR="0064182E" w:rsidRPr="0064182E">
        <w:rPr>
          <w:rFonts w:ascii="Arial Unicode MS" w:eastAsia="Arial Unicode MS" w:hAnsi="Arial Unicode MS" w:cs="Arial Unicode MS" w:hint="eastAsia"/>
          <w:b/>
          <w:color w:val="212121"/>
          <w:kern w:val="0"/>
          <w:u w:color="212121"/>
          <w:shd w:val="clear" w:color="auto" w:fill="FFFFFF"/>
        </w:rPr>
        <w:t>2</w:t>
      </w:r>
      <w:r w:rsidR="00BD5D5A" w:rsidRPr="0064182E">
        <w:rPr>
          <w:rFonts w:ascii="Calibri" w:eastAsia="Calibri" w:hAnsi="Calibri"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14</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3</w:t>
      </w:r>
      <w:r w:rsidR="00BD5D5A" w:rsidRPr="0064182E">
        <w:rPr>
          <w:rFonts w:ascii="Calibri" w:eastAsia="Calibri" w:hAnsi="Calibri"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7</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3</w:t>
      </w:r>
      <w:r w:rsidR="00BD5D5A" w:rsidRPr="0064182E">
        <w:rPr>
          <w:rFonts w:ascii="Calibri" w:eastAsia="Calibri" w:hAnsi="Calibri"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14</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4</w:t>
      </w:r>
      <w:r w:rsidR="00BD5D5A" w:rsidRPr="0064182E">
        <w:rPr>
          <w:rFonts w:ascii="Calibri" w:eastAsia="Calibri" w:hAnsi="Calibri"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11</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4</w:t>
      </w:r>
      <w:r w:rsidR="00BD5D5A" w:rsidRPr="0064182E">
        <w:rPr>
          <w:rFonts w:ascii="Calibri" w:eastAsia="Calibri" w:hAnsi="Calibri"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25</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5</w:t>
      </w:r>
      <w:r w:rsidR="00BD5D5A" w:rsidRPr="0064182E">
        <w:rPr>
          <w:rFonts w:ascii="Calibri" w:eastAsia="Calibri" w:hAnsi="Calibri" w:cs="Calibri"/>
          <w:b/>
          <w:color w:val="212121"/>
          <w:kern w:val="0"/>
          <w:u w:color="212121"/>
          <w:shd w:val="clear" w:color="auto" w:fill="FFFFFF"/>
          <w:lang w:val="en-US"/>
        </w:rPr>
        <w:t>/1</w:t>
      </w:r>
      <w:r w:rsidR="0064182E" w:rsidRPr="0064182E">
        <w:rPr>
          <w:rFonts w:asciiTheme="minorEastAsia" w:eastAsiaTheme="minorEastAsia" w:hAnsiTheme="minorEastAsia" w:cs="Calibri" w:hint="eastAsia"/>
          <w:b/>
          <w:color w:val="212121"/>
          <w:kern w:val="0"/>
          <w:u w:color="212121"/>
          <w:shd w:val="clear" w:color="auto" w:fill="FFFFFF"/>
          <w:lang w:val="en-US"/>
        </w:rPr>
        <w:t>6</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5</w:t>
      </w:r>
      <w:r w:rsidR="00BD5D5A" w:rsidRPr="0064182E">
        <w:rPr>
          <w:rFonts w:ascii="Calibri" w:eastAsia="Calibri" w:hAnsi="Calibri"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23</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6</w:t>
      </w:r>
      <w:r w:rsidR="00BD5D5A" w:rsidRPr="0064182E">
        <w:rPr>
          <w:rFonts w:ascii="Calibri" w:eastAsia="Calibri" w:hAnsi="Calibri"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6</w:t>
      </w:r>
      <w:r w:rsidR="00BD5D5A" w:rsidRPr="0064182E">
        <w:rPr>
          <w:rFonts w:ascii="Calibri" w:eastAsia="Calibri" w:hAnsi="Calibri" w:cs="Calibri"/>
          <w:b/>
          <w:color w:val="212121"/>
          <w:kern w:val="0"/>
          <w:u w:color="212121"/>
          <w:shd w:val="clear" w:color="auto" w:fill="FFFFFF"/>
        </w:rPr>
        <w:t>、</w:t>
      </w:r>
      <w:r w:rsidR="0064182E" w:rsidRPr="0064182E">
        <w:rPr>
          <w:rFonts w:asciiTheme="minorEastAsia" w:eastAsiaTheme="minorEastAsia" w:hAnsiTheme="minorEastAsia" w:cs="Calibri" w:hint="eastAsia"/>
          <w:b/>
          <w:color w:val="212121"/>
          <w:kern w:val="0"/>
          <w:u w:color="212121"/>
          <w:shd w:val="clear" w:color="auto" w:fill="FFFFFF"/>
        </w:rPr>
        <w:t>6</w:t>
      </w:r>
      <w:r w:rsidR="00BD5D5A" w:rsidRPr="0064182E">
        <w:rPr>
          <w:rFonts w:ascii="Calibri" w:eastAsia="Calibri" w:hAnsi="Calibri" w:cs="Calibri"/>
          <w:b/>
          <w:color w:val="212121"/>
          <w:kern w:val="0"/>
          <w:u w:color="212121"/>
          <w:shd w:val="clear" w:color="auto" w:fill="FFFFFF"/>
          <w:lang w:val="en-US"/>
        </w:rPr>
        <w:t>/2</w:t>
      </w:r>
      <w:r w:rsidR="0064182E" w:rsidRPr="0064182E">
        <w:rPr>
          <w:rFonts w:asciiTheme="minorEastAsia" w:eastAsiaTheme="minorEastAsia" w:hAnsiTheme="minorEastAsia" w:cs="Calibri" w:hint="eastAsia"/>
          <w:b/>
          <w:color w:val="212121"/>
          <w:kern w:val="0"/>
          <w:u w:color="212121"/>
          <w:shd w:val="clear" w:color="auto" w:fill="FFFFFF"/>
          <w:lang w:val="en-US"/>
        </w:rPr>
        <w:t>7</w:t>
      </w:r>
      <w:r w:rsidR="0064182E" w:rsidRPr="0064182E">
        <w:rPr>
          <w:rFonts w:asciiTheme="minorEastAsia" w:eastAsiaTheme="minorEastAsia" w:hAnsiTheme="minorEastAsia" w:cs="Calibri"/>
          <w:b/>
          <w:color w:val="212121"/>
          <w:kern w:val="0"/>
          <w:u w:color="212121"/>
          <w:shd w:val="clear" w:color="auto" w:fill="FFFFFF"/>
          <w:lang w:val="en-US"/>
        </w:rPr>
        <w:t>、</w:t>
      </w:r>
      <w:r w:rsidR="0064182E" w:rsidRPr="0064182E">
        <w:rPr>
          <w:rFonts w:asciiTheme="minorEastAsia" w:eastAsiaTheme="minorEastAsia" w:hAnsiTheme="minorEastAsia" w:cs="Calibri" w:hint="eastAsia"/>
          <w:b/>
          <w:color w:val="212121"/>
          <w:kern w:val="0"/>
          <w:u w:color="212121"/>
          <w:shd w:val="clear" w:color="auto" w:fill="FFFFFF"/>
          <w:lang w:val="en-US"/>
        </w:rPr>
        <w:t>7/25</w:t>
      </w:r>
      <w:r w:rsidR="00655B26" w:rsidRPr="0064182E">
        <w:rPr>
          <w:rFonts w:asciiTheme="minorEastAsia" w:eastAsiaTheme="minorEastAsia" w:hAnsiTheme="minorEastAsia" w:cs="Calibri" w:hint="eastAsia"/>
          <w:b/>
          <w:color w:val="212121"/>
          <w:kern w:val="0"/>
          <w:u w:color="212121"/>
          <w:shd w:val="clear" w:color="auto" w:fill="FFFFFF"/>
          <w:lang w:val="en-US"/>
        </w:rPr>
        <w:t>共1</w:t>
      </w:r>
      <w:r w:rsidR="0064182E" w:rsidRPr="0064182E">
        <w:rPr>
          <w:rFonts w:asciiTheme="minorEastAsia" w:eastAsiaTheme="minorEastAsia" w:hAnsiTheme="minorEastAsia" w:cs="Calibri" w:hint="eastAsia"/>
          <w:b/>
          <w:color w:val="212121"/>
          <w:kern w:val="0"/>
          <w:u w:color="212121"/>
          <w:shd w:val="clear" w:color="auto" w:fill="FFFFFF"/>
          <w:lang w:val="en-US"/>
        </w:rPr>
        <w:t>3</w:t>
      </w:r>
      <w:r w:rsidR="00655B26" w:rsidRPr="0064182E">
        <w:rPr>
          <w:rFonts w:asciiTheme="minorEastAsia" w:eastAsiaTheme="minorEastAsia" w:hAnsiTheme="minorEastAsia" w:cs="Calibri" w:hint="eastAsia"/>
          <w:b/>
          <w:color w:val="212121"/>
          <w:kern w:val="0"/>
          <w:u w:color="212121"/>
          <w:shd w:val="clear" w:color="auto" w:fill="FFFFFF"/>
          <w:lang w:val="en-US"/>
        </w:rPr>
        <w:t>次</w:t>
      </w:r>
    </w:p>
    <w:p w:rsidR="003F3DB1" w:rsidRPr="0064182E" w:rsidRDefault="003F3DB1" w:rsidP="00486E22">
      <w:pPr>
        <w:widowControl/>
        <w:shd w:val="clear" w:color="auto" w:fill="FFFFFF"/>
        <w:spacing w:before="100" w:after="100"/>
        <w:rPr>
          <w:rFonts w:ascii="Calibri" w:eastAsia="Calibri" w:hAnsi="Calibri" w:cs="Calibri"/>
          <w:b/>
          <w:bCs/>
          <w:color w:val="212121"/>
          <w:kern w:val="0"/>
          <w:u w:color="212121"/>
        </w:rPr>
      </w:pPr>
    </w:p>
    <w:p w:rsidR="00486E22" w:rsidRDefault="009114FE">
      <w:pPr>
        <w:widowControl/>
        <w:shd w:val="clear" w:color="auto" w:fill="FFFFFF"/>
        <w:spacing w:before="100" w:after="100"/>
        <w:rPr>
          <w:rFonts w:ascii="Calibri" w:eastAsiaTheme="minorEastAsia" w:hAnsi="Calibri" w:cs="Calibri"/>
          <w:b/>
          <w:bCs/>
          <w:color w:val="212121"/>
          <w:kern w:val="0"/>
          <w:sz w:val="28"/>
          <w:szCs w:val="28"/>
          <w:u w:color="212121"/>
        </w:rPr>
      </w:pPr>
      <w:r>
        <w:rPr>
          <w:rFonts w:ascii="Calibri" w:eastAsiaTheme="minorEastAsia" w:hAnsi="Calibri" w:cs="Calibri" w:hint="eastAsia"/>
          <w:b/>
          <w:color w:val="212121"/>
          <w:kern w:val="0"/>
          <w:u w:color="212121"/>
        </w:rPr>
        <w:t>八</w:t>
      </w:r>
      <w:r w:rsidR="00486E22">
        <w:rPr>
          <w:rFonts w:ascii="Calibri" w:eastAsia="Calibri" w:hAnsi="Calibri" w:cs="Calibri"/>
          <w:b/>
          <w:bCs/>
          <w:color w:val="212121"/>
          <w:kern w:val="0"/>
          <w:sz w:val="28"/>
          <w:szCs w:val="28"/>
          <w:u w:color="212121"/>
        </w:rPr>
        <w:t>、</w:t>
      </w:r>
      <w:r w:rsidR="00486E22">
        <w:rPr>
          <w:rFonts w:asciiTheme="minorEastAsia" w:eastAsiaTheme="minorEastAsia" w:hAnsiTheme="minorEastAsia" w:cs="Calibri" w:hint="eastAsia"/>
          <w:b/>
          <w:bCs/>
          <w:color w:val="212121"/>
          <w:kern w:val="0"/>
          <w:sz w:val="28"/>
          <w:szCs w:val="28"/>
          <w:u w:color="212121"/>
        </w:rPr>
        <w:t>課程表</w:t>
      </w:r>
      <w:r w:rsidR="00486E22">
        <w:rPr>
          <w:rFonts w:ascii="Calibri" w:eastAsia="Calibri" w:hAnsi="Calibri" w:cs="Calibri"/>
          <w:b/>
          <w:bCs/>
          <w:color w:val="212121"/>
          <w:kern w:val="0"/>
          <w:sz w:val="28"/>
          <w:szCs w:val="28"/>
          <w:u w:color="212121"/>
        </w:rPr>
        <w:t>：</w:t>
      </w:r>
    </w:p>
    <w:tbl>
      <w:tblPr>
        <w:tblStyle w:val="PlainTable1"/>
        <w:tblW w:w="8500" w:type="dxa"/>
        <w:tblLook w:val="04A0" w:firstRow="1" w:lastRow="0" w:firstColumn="1" w:lastColumn="0" w:noHBand="0" w:noVBand="1"/>
      </w:tblPr>
      <w:tblGrid>
        <w:gridCol w:w="819"/>
        <w:gridCol w:w="2371"/>
        <w:gridCol w:w="1956"/>
        <w:gridCol w:w="2079"/>
        <w:gridCol w:w="1275"/>
      </w:tblGrid>
      <w:tr w:rsidR="003F3DB1" w:rsidRPr="00F4556A" w:rsidTr="0007704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9" w:type="dxa"/>
            <w:vMerge w:val="restart"/>
          </w:tcPr>
          <w:p w:rsidR="003F3DB1" w:rsidRPr="00F4556A" w:rsidRDefault="003F3DB1" w:rsidP="00077045">
            <w:pPr>
              <w:jc w:val="center"/>
              <w:rPr>
                <w:rFonts w:asciiTheme="minorEastAsia" w:eastAsiaTheme="minorEastAsia" w:hAnsiTheme="minorEastAsia"/>
                <w:b w:val="0"/>
                <w:szCs w:val="24"/>
              </w:rPr>
            </w:pPr>
            <w:r w:rsidRPr="00F4556A">
              <w:rPr>
                <w:rFonts w:asciiTheme="minorEastAsia" w:eastAsiaTheme="minorEastAsia" w:hAnsiTheme="minorEastAsia" w:hint="eastAsia"/>
                <w:b w:val="0"/>
                <w:szCs w:val="24"/>
              </w:rPr>
              <w:t>日期</w:t>
            </w:r>
          </w:p>
        </w:tc>
        <w:tc>
          <w:tcPr>
            <w:tcW w:w="6406" w:type="dxa"/>
            <w:gridSpan w:val="3"/>
            <w:tcBorders>
              <w:bottom w:val="single" w:sz="4" w:space="0" w:color="000000"/>
            </w:tcBorders>
          </w:tcPr>
          <w:p w:rsidR="003F3DB1" w:rsidRPr="00F4556A" w:rsidRDefault="003F3DB1" w:rsidP="0007704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szCs w:val="24"/>
              </w:rPr>
            </w:pPr>
            <w:r w:rsidRPr="00F4556A">
              <w:rPr>
                <w:rFonts w:asciiTheme="minorEastAsia" w:eastAsiaTheme="minorEastAsia" w:hAnsiTheme="minorEastAsia" w:hint="eastAsia"/>
                <w:b w:val="0"/>
                <w:bCs w:val="0"/>
                <w:szCs w:val="24"/>
              </w:rPr>
              <w:t>輔導增能研習</w:t>
            </w:r>
            <w:proofErr w:type="gramStart"/>
            <w:r w:rsidRPr="00F4556A">
              <w:rPr>
                <w:rFonts w:asciiTheme="minorEastAsia" w:eastAsiaTheme="minorEastAsia" w:hAnsiTheme="minorEastAsia"/>
                <w:b w:val="0"/>
                <w:bCs w:val="0"/>
                <w:szCs w:val="24"/>
              </w:rPr>
              <w:t>—</w:t>
            </w:r>
            <w:proofErr w:type="gramEnd"/>
            <w:r w:rsidRPr="00F4556A">
              <w:rPr>
                <w:rFonts w:asciiTheme="minorEastAsia" w:eastAsiaTheme="minorEastAsia" w:hAnsiTheme="minorEastAsia" w:hint="eastAsia"/>
                <w:b w:val="0"/>
                <w:bCs w:val="0"/>
                <w:szCs w:val="24"/>
              </w:rPr>
              <w:t>守護者部族織補內容</w:t>
            </w:r>
          </w:p>
        </w:tc>
        <w:tc>
          <w:tcPr>
            <w:tcW w:w="1275" w:type="dxa"/>
            <w:vMerge w:val="restart"/>
          </w:tcPr>
          <w:p w:rsidR="003F3DB1" w:rsidRPr="00F4556A" w:rsidRDefault="003F3DB1" w:rsidP="0007704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szCs w:val="24"/>
              </w:rPr>
            </w:pPr>
            <w:r w:rsidRPr="00F4556A">
              <w:rPr>
                <w:rFonts w:asciiTheme="minorEastAsia" w:eastAsiaTheme="minorEastAsia" w:hAnsiTheme="minorEastAsia" w:hint="eastAsia"/>
                <w:b w:val="0"/>
                <w:szCs w:val="24"/>
              </w:rPr>
              <w:t>備註</w:t>
            </w:r>
          </w:p>
        </w:tc>
      </w:tr>
      <w:tr w:rsidR="003F3DB1" w:rsidRPr="00F4556A" w:rsidTr="000770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9" w:type="dxa"/>
            <w:vMerge/>
          </w:tcPr>
          <w:p w:rsidR="003F3DB1" w:rsidRPr="00F4556A" w:rsidRDefault="003F3DB1" w:rsidP="00077045">
            <w:pPr>
              <w:jc w:val="center"/>
              <w:rPr>
                <w:rFonts w:asciiTheme="minorEastAsia" w:eastAsiaTheme="minorEastAsia" w:hAnsiTheme="minorEastAsia"/>
                <w:b w:val="0"/>
                <w:szCs w:val="24"/>
              </w:rPr>
            </w:pPr>
          </w:p>
        </w:tc>
        <w:tc>
          <w:tcPr>
            <w:tcW w:w="2371" w:type="dxa"/>
            <w:tcBorders>
              <w:top w:val="single" w:sz="4" w:space="0" w:color="000000"/>
              <w:right w:val="single" w:sz="4" w:space="0" w:color="000000"/>
            </w:tcBorders>
          </w:tcPr>
          <w:p w:rsidR="003F3DB1" w:rsidRPr="00F4556A" w:rsidRDefault="003F3DB1"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1:30</w:t>
            </w:r>
            <w:proofErr w:type="gramStart"/>
            <w:r w:rsidRPr="00F4556A">
              <w:rPr>
                <w:rFonts w:asciiTheme="minorEastAsia" w:eastAsiaTheme="minorEastAsia" w:hAnsiTheme="minorEastAsia"/>
                <w:szCs w:val="24"/>
              </w:rPr>
              <w:t>—</w:t>
            </w:r>
            <w:proofErr w:type="gramEnd"/>
            <w:r w:rsidRPr="00F4556A">
              <w:rPr>
                <w:rFonts w:asciiTheme="minorEastAsia" w:eastAsiaTheme="minorEastAsia" w:hAnsiTheme="minorEastAsia"/>
                <w:szCs w:val="24"/>
              </w:rPr>
              <w:t>2:30</w:t>
            </w:r>
          </w:p>
        </w:tc>
        <w:tc>
          <w:tcPr>
            <w:tcW w:w="1956" w:type="dxa"/>
            <w:tcBorders>
              <w:top w:val="single" w:sz="4" w:space="0" w:color="000000"/>
              <w:left w:val="single" w:sz="4" w:space="0" w:color="000000"/>
            </w:tcBorders>
          </w:tcPr>
          <w:p w:rsidR="003F3DB1" w:rsidRPr="00F4556A" w:rsidRDefault="003F3DB1"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2:30</w:t>
            </w:r>
            <w:proofErr w:type="gramStart"/>
            <w:r w:rsidRPr="00F4556A">
              <w:rPr>
                <w:rFonts w:asciiTheme="minorEastAsia" w:eastAsiaTheme="minorEastAsia" w:hAnsiTheme="minorEastAsia"/>
                <w:szCs w:val="24"/>
              </w:rPr>
              <w:t>—</w:t>
            </w:r>
            <w:proofErr w:type="gramEnd"/>
            <w:r w:rsidRPr="00F4556A">
              <w:rPr>
                <w:rFonts w:asciiTheme="minorEastAsia" w:eastAsiaTheme="minorEastAsia" w:hAnsiTheme="minorEastAsia" w:hint="eastAsia"/>
                <w:szCs w:val="24"/>
              </w:rPr>
              <w:t>3:</w:t>
            </w:r>
            <w:r w:rsidRPr="00F4556A">
              <w:rPr>
                <w:rFonts w:asciiTheme="minorEastAsia" w:eastAsiaTheme="minorEastAsia" w:hAnsiTheme="minorEastAsia"/>
                <w:szCs w:val="24"/>
              </w:rPr>
              <w:t>40</w:t>
            </w:r>
          </w:p>
        </w:tc>
        <w:tc>
          <w:tcPr>
            <w:tcW w:w="2079" w:type="dxa"/>
            <w:tcBorders>
              <w:top w:val="single" w:sz="4" w:space="0" w:color="000000"/>
              <w:left w:val="single" w:sz="4" w:space="0" w:color="000000"/>
            </w:tcBorders>
          </w:tcPr>
          <w:p w:rsidR="003F3DB1" w:rsidRPr="00F4556A" w:rsidRDefault="003F3DB1" w:rsidP="005643F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3:40</w:t>
            </w:r>
            <w:proofErr w:type="gramStart"/>
            <w:r w:rsidRPr="00F4556A">
              <w:rPr>
                <w:rFonts w:asciiTheme="minorEastAsia" w:eastAsiaTheme="minorEastAsia" w:hAnsiTheme="minorEastAsia"/>
                <w:szCs w:val="24"/>
              </w:rPr>
              <w:t>—</w:t>
            </w:r>
            <w:proofErr w:type="gramEnd"/>
            <w:r w:rsidRPr="00F4556A">
              <w:rPr>
                <w:rFonts w:asciiTheme="minorEastAsia" w:eastAsiaTheme="minorEastAsia" w:hAnsiTheme="minorEastAsia" w:hint="eastAsia"/>
                <w:szCs w:val="24"/>
              </w:rPr>
              <w:t>4:</w:t>
            </w:r>
            <w:r w:rsidR="005643F5">
              <w:rPr>
                <w:rFonts w:asciiTheme="minorEastAsia" w:eastAsiaTheme="minorEastAsia" w:hAnsiTheme="minorEastAsia" w:hint="eastAsia"/>
                <w:szCs w:val="24"/>
              </w:rPr>
              <w:t>3</w:t>
            </w:r>
            <w:r w:rsidRPr="00F4556A">
              <w:rPr>
                <w:rFonts w:asciiTheme="minorEastAsia" w:eastAsiaTheme="minorEastAsia" w:hAnsiTheme="minorEastAsia"/>
                <w:szCs w:val="24"/>
              </w:rPr>
              <w:t>0</w:t>
            </w:r>
          </w:p>
        </w:tc>
        <w:tc>
          <w:tcPr>
            <w:tcW w:w="1275" w:type="dxa"/>
            <w:vMerge/>
          </w:tcPr>
          <w:p w:rsidR="003F3DB1" w:rsidRPr="00F4556A" w:rsidRDefault="003F3DB1"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p>
        </w:tc>
      </w:tr>
      <w:tr w:rsidR="003F3DB1" w:rsidRPr="00F4556A" w:rsidTr="00077045">
        <w:tc>
          <w:tcPr>
            <w:cnfStyle w:val="001000000000" w:firstRow="0" w:lastRow="0" w:firstColumn="1" w:lastColumn="0" w:oddVBand="0" w:evenVBand="0" w:oddHBand="0" w:evenHBand="0" w:firstRowFirstColumn="0" w:firstRowLastColumn="0" w:lastRowFirstColumn="0" w:lastRowLastColumn="0"/>
            <w:tcW w:w="819" w:type="dxa"/>
          </w:tcPr>
          <w:p w:rsidR="003F3DB1"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1/10</w:t>
            </w:r>
          </w:p>
        </w:tc>
        <w:tc>
          <w:tcPr>
            <w:tcW w:w="6406" w:type="dxa"/>
            <w:gridSpan w:val="3"/>
          </w:tcPr>
          <w:p w:rsidR="003F3DB1" w:rsidRPr="00F4556A" w:rsidRDefault="003F3DB1" w:rsidP="00DA06F8">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學習研討與回饋1</w:t>
            </w:r>
          </w:p>
        </w:tc>
        <w:tc>
          <w:tcPr>
            <w:tcW w:w="1275" w:type="dxa"/>
          </w:tcPr>
          <w:p w:rsidR="003F3DB1" w:rsidRPr="00F4556A" w:rsidRDefault="003F3DB1" w:rsidP="0007704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p>
        </w:tc>
      </w:tr>
      <w:tr w:rsidR="003F3DB1" w:rsidRPr="00F4556A" w:rsidTr="0007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3F3DB1"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1/17</w:t>
            </w:r>
          </w:p>
        </w:tc>
        <w:tc>
          <w:tcPr>
            <w:tcW w:w="6406" w:type="dxa"/>
            <w:gridSpan w:val="3"/>
          </w:tcPr>
          <w:p w:rsidR="003F3DB1" w:rsidRPr="00F4556A" w:rsidRDefault="003F3DB1" w:rsidP="00DA06F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sidR="00DA06F8">
              <w:rPr>
                <w:rFonts w:asciiTheme="minorEastAsia" w:eastAsiaTheme="minorEastAsia" w:hAnsiTheme="minorEastAsia" w:hint="eastAsia"/>
                <w:szCs w:val="24"/>
              </w:rPr>
              <w:t>2</w:t>
            </w:r>
          </w:p>
        </w:tc>
        <w:tc>
          <w:tcPr>
            <w:tcW w:w="1275" w:type="dxa"/>
          </w:tcPr>
          <w:p w:rsidR="003F3DB1" w:rsidRPr="00F4556A" w:rsidRDefault="003F3DB1"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p>
        </w:tc>
      </w:tr>
      <w:tr w:rsidR="00DA06F8" w:rsidRPr="00F4556A" w:rsidTr="00077045">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DA06F8">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2/7</w:t>
            </w:r>
          </w:p>
        </w:tc>
        <w:tc>
          <w:tcPr>
            <w:tcW w:w="6406" w:type="dxa"/>
            <w:gridSpan w:val="3"/>
          </w:tcPr>
          <w:p w:rsidR="00DA06F8" w:rsidRPr="00F4556A" w:rsidRDefault="00DA06F8" w:rsidP="00DA06F8">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3</w:t>
            </w:r>
          </w:p>
        </w:tc>
        <w:tc>
          <w:tcPr>
            <w:tcW w:w="1275" w:type="dxa"/>
          </w:tcPr>
          <w:p w:rsidR="00DA06F8" w:rsidRPr="00F4556A" w:rsidRDefault="00DA06F8" w:rsidP="0007704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r>
      <w:tr w:rsidR="00DA06F8" w:rsidRPr="00F4556A" w:rsidTr="0007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2/14</w:t>
            </w:r>
          </w:p>
        </w:tc>
        <w:tc>
          <w:tcPr>
            <w:tcW w:w="6406" w:type="dxa"/>
            <w:gridSpan w:val="3"/>
          </w:tcPr>
          <w:p w:rsidR="00DA06F8" w:rsidRPr="00F4556A" w:rsidRDefault="00DA06F8" w:rsidP="00DA06F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4</w:t>
            </w:r>
          </w:p>
        </w:tc>
        <w:tc>
          <w:tcPr>
            <w:tcW w:w="1275" w:type="dxa"/>
          </w:tcPr>
          <w:p w:rsidR="00DA06F8" w:rsidRPr="00F4556A" w:rsidRDefault="00DA06F8"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p>
        </w:tc>
      </w:tr>
      <w:tr w:rsidR="00DA06F8" w:rsidRPr="00F4556A" w:rsidTr="00077045">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3/7</w:t>
            </w:r>
          </w:p>
        </w:tc>
        <w:tc>
          <w:tcPr>
            <w:tcW w:w="6406" w:type="dxa"/>
            <w:gridSpan w:val="3"/>
          </w:tcPr>
          <w:p w:rsidR="00DA06F8" w:rsidRPr="00F4556A" w:rsidRDefault="00DA06F8" w:rsidP="00DA06F8">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5</w:t>
            </w:r>
          </w:p>
        </w:tc>
        <w:tc>
          <w:tcPr>
            <w:tcW w:w="1275" w:type="dxa"/>
          </w:tcPr>
          <w:p w:rsidR="00DA06F8" w:rsidRPr="00F4556A" w:rsidRDefault="00DA06F8" w:rsidP="00077045">
            <w:pPr>
              <w:adjustRightInd w:val="0"/>
              <w:snapToGrid w:val="0"/>
              <w:spacing w:line="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0"/>
                <w:szCs w:val="20"/>
              </w:rPr>
            </w:pPr>
          </w:p>
        </w:tc>
      </w:tr>
      <w:tr w:rsidR="00DA06F8" w:rsidRPr="00F4556A" w:rsidTr="0007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3/14</w:t>
            </w:r>
          </w:p>
        </w:tc>
        <w:tc>
          <w:tcPr>
            <w:tcW w:w="6406" w:type="dxa"/>
            <w:gridSpan w:val="3"/>
          </w:tcPr>
          <w:p w:rsidR="00DA06F8" w:rsidRPr="00F4556A" w:rsidRDefault="00DA06F8" w:rsidP="00DA06F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6</w:t>
            </w:r>
          </w:p>
        </w:tc>
        <w:tc>
          <w:tcPr>
            <w:tcW w:w="1275" w:type="dxa"/>
          </w:tcPr>
          <w:p w:rsidR="00DA06F8" w:rsidRPr="00F4556A" w:rsidRDefault="00DA06F8"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p>
        </w:tc>
      </w:tr>
      <w:tr w:rsidR="00DA06F8" w:rsidRPr="00F4556A" w:rsidTr="00077045">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4/11</w:t>
            </w:r>
          </w:p>
        </w:tc>
        <w:tc>
          <w:tcPr>
            <w:tcW w:w="6406" w:type="dxa"/>
            <w:gridSpan w:val="3"/>
          </w:tcPr>
          <w:p w:rsidR="00DA06F8" w:rsidRPr="00F4556A" w:rsidRDefault="00DA06F8" w:rsidP="00DA06F8">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7</w:t>
            </w:r>
          </w:p>
        </w:tc>
        <w:tc>
          <w:tcPr>
            <w:tcW w:w="1275" w:type="dxa"/>
          </w:tcPr>
          <w:p w:rsidR="00DA06F8" w:rsidRPr="00F4556A" w:rsidRDefault="00DA06F8" w:rsidP="0007704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p>
        </w:tc>
      </w:tr>
      <w:tr w:rsidR="00DA06F8" w:rsidRPr="00F4556A" w:rsidTr="0007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4/25</w:t>
            </w:r>
          </w:p>
        </w:tc>
        <w:tc>
          <w:tcPr>
            <w:tcW w:w="6406" w:type="dxa"/>
            <w:gridSpan w:val="3"/>
          </w:tcPr>
          <w:p w:rsidR="00DA06F8" w:rsidRPr="00F4556A" w:rsidRDefault="00DA06F8" w:rsidP="00DA06F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8</w:t>
            </w:r>
          </w:p>
        </w:tc>
        <w:tc>
          <w:tcPr>
            <w:tcW w:w="1275" w:type="dxa"/>
          </w:tcPr>
          <w:p w:rsidR="00DA06F8" w:rsidRPr="00F4556A" w:rsidRDefault="00DA06F8"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p>
        </w:tc>
      </w:tr>
      <w:tr w:rsidR="00DA06F8" w:rsidRPr="00F4556A" w:rsidTr="00077045">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5/16</w:t>
            </w:r>
          </w:p>
        </w:tc>
        <w:tc>
          <w:tcPr>
            <w:tcW w:w="6406" w:type="dxa"/>
            <w:gridSpan w:val="3"/>
          </w:tcPr>
          <w:p w:rsidR="00DA06F8" w:rsidRPr="00F4556A" w:rsidRDefault="00DA06F8" w:rsidP="00DA06F8">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9</w:t>
            </w:r>
          </w:p>
        </w:tc>
        <w:tc>
          <w:tcPr>
            <w:tcW w:w="1275" w:type="dxa"/>
          </w:tcPr>
          <w:p w:rsidR="00DA06F8" w:rsidRPr="00F4556A" w:rsidRDefault="00DA06F8" w:rsidP="0007704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p>
        </w:tc>
      </w:tr>
      <w:tr w:rsidR="00DA06F8" w:rsidRPr="00F4556A" w:rsidTr="0007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5/23</w:t>
            </w:r>
          </w:p>
        </w:tc>
        <w:tc>
          <w:tcPr>
            <w:tcW w:w="6406" w:type="dxa"/>
            <w:gridSpan w:val="3"/>
          </w:tcPr>
          <w:p w:rsidR="00DA06F8" w:rsidRPr="00F4556A" w:rsidRDefault="00DA06F8" w:rsidP="00DA06F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10</w:t>
            </w:r>
          </w:p>
        </w:tc>
        <w:tc>
          <w:tcPr>
            <w:tcW w:w="1275" w:type="dxa"/>
          </w:tcPr>
          <w:p w:rsidR="00DA06F8" w:rsidRPr="00F4556A" w:rsidRDefault="00DA06F8"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p>
        </w:tc>
      </w:tr>
      <w:tr w:rsidR="00DA06F8" w:rsidRPr="00F4556A" w:rsidTr="00077045">
        <w:tc>
          <w:tcPr>
            <w:cnfStyle w:val="001000000000" w:firstRow="0" w:lastRow="0" w:firstColumn="1" w:lastColumn="0" w:oddVBand="0" w:evenVBand="0" w:oddHBand="0" w:evenHBand="0" w:firstRowFirstColumn="0" w:firstRowLastColumn="0" w:lastRowFirstColumn="0" w:lastRowLastColumn="0"/>
            <w:tcW w:w="819" w:type="dxa"/>
          </w:tcPr>
          <w:p w:rsidR="00DA06F8" w:rsidRPr="00F4556A"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6/6</w:t>
            </w:r>
          </w:p>
        </w:tc>
        <w:tc>
          <w:tcPr>
            <w:tcW w:w="6406" w:type="dxa"/>
            <w:gridSpan w:val="3"/>
          </w:tcPr>
          <w:p w:rsidR="00DA06F8" w:rsidRPr="00F4556A" w:rsidRDefault="00DA06F8" w:rsidP="00DA06F8">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11</w:t>
            </w:r>
          </w:p>
        </w:tc>
        <w:tc>
          <w:tcPr>
            <w:tcW w:w="1275" w:type="dxa"/>
          </w:tcPr>
          <w:p w:rsidR="00DA06F8" w:rsidRPr="00F4556A" w:rsidRDefault="00DA06F8" w:rsidP="0007704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p>
        </w:tc>
      </w:tr>
      <w:tr w:rsidR="00DA06F8" w:rsidRPr="00F4556A" w:rsidTr="00077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DA06F8" w:rsidRPr="0064182E" w:rsidRDefault="0064182E" w:rsidP="00077045">
            <w:pPr>
              <w:jc w:val="center"/>
              <w:rPr>
                <w:rFonts w:asciiTheme="minorEastAsia" w:eastAsiaTheme="minorEastAsia" w:hAnsiTheme="minorEastAsia"/>
                <w:b w:val="0"/>
                <w:szCs w:val="24"/>
              </w:rPr>
            </w:pPr>
            <w:r w:rsidRPr="0064182E">
              <w:rPr>
                <w:rFonts w:asciiTheme="minorEastAsia" w:eastAsiaTheme="minorEastAsia" w:hAnsiTheme="minorEastAsia"/>
                <w:b w:val="0"/>
                <w:szCs w:val="24"/>
              </w:rPr>
              <w:t>6/27</w:t>
            </w:r>
          </w:p>
        </w:tc>
        <w:tc>
          <w:tcPr>
            <w:tcW w:w="6406" w:type="dxa"/>
            <w:gridSpan w:val="3"/>
          </w:tcPr>
          <w:p w:rsidR="00DA06F8" w:rsidRPr="00F4556A" w:rsidRDefault="00DA06F8" w:rsidP="00DA06F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F4556A">
              <w:rPr>
                <w:rFonts w:asciiTheme="minorEastAsia" w:eastAsiaTheme="minorEastAsia" w:hAnsiTheme="minorEastAsia" w:hint="eastAsia"/>
                <w:szCs w:val="24"/>
              </w:rPr>
              <w:t>團體暖身共識建立/ 個案或情境排列/ 學習研討與回饋</w:t>
            </w:r>
            <w:r>
              <w:rPr>
                <w:rFonts w:asciiTheme="minorEastAsia" w:eastAsiaTheme="minorEastAsia" w:hAnsiTheme="minorEastAsia" w:hint="eastAsia"/>
                <w:szCs w:val="24"/>
              </w:rPr>
              <w:t>1</w:t>
            </w:r>
            <w:r w:rsidRPr="00F4556A">
              <w:rPr>
                <w:rFonts w:asciiTheme="minorEastAsia" w:eastAsiaTheme="minorEastAsia" w:hAnsiTheme="minorEastAsia" w:hint="eastAsia"/>
                <w:szCs w:val="24"/>
              </w:rPr>
              <w:t>2</w:t>
            </w:r>
          </w:p>
        </w:tc>
        <w:tc>
          <w:tcPr>
            <w:tcW w:w="1275" w:type="dxa"/>
          </w:tcPr>
          <w:p w:rsidR="00DA06F8" w:rsidRPr="00F4556A" w:rsidRDefault="00DA06F8" w:rsidP="00077045">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p>
        </w:tc>
      </w:tr>
      <w:tr w:rsidR="0064182E" w:rsidRPr="00F4556A" w:rsidTr="00077045">
        <w:tc>
          <w:tcPr>
            <w:cnfStyle w:val="001000000000" w:firstRow="0" w:lastRow="0" w:firstColumn="1" w:lastColumn="0" w:oddVBand="0" w:evenVBand="0" w:oddHBand="0" w:evenHBand="0" w:firstRowFirstColumn="0" w:firstRowLastColumn="0" w:lastRowFirstColumn="0" w:lastRowLastColumn="0"/>
            <w:tcW w:w="819" w:type="dxa"/>
          </w:tcPr>
          <w:p w:rsidR="0064182E" w:rsidRPr="0064182E" w:rsidRDefault="0064182E" w:rsidP="00077045">
            <w:pPr>
              <w:jc w:val="center"/>
              <w:rPr>
                <w:rFonts w:asciiTheme="minorEastAsia" w:eastAsiaTheme="minorEastAsia" w:hAnsiTheme="minorEastAsia" w:hint="eastAsia"/>
                <w:b w:val="0"/>
              </w:rPr>
            </w:pPr>
            <w:r w:rsidRPr="0064182E">
              <w:rPr>
                <w:rFonts w:asciiTheme="minorEastAsia" w:eastAsiaTheme="minorEastAsia" w:hAnsiTheme="minorEastAsia"/>
                <w:b w:val="0"/>
              </w:rPr>
              <w:t>7/25</w:t>
            </w:r>
          </w:p>
        </w:tc>
        <w:tc>
          <w:tcPr>
            <w:tcW w:w="6406" w:type="dxa"/>
            <w:gridSpan w:val="3"/>
          </w:tcPr>
          <w:p w:rsidR="0064182E" w:rsidRPr="00F4556A" w:rsidRDefault="0064182E" w:rsidP="0064182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eastAsia"/>
              </w:rPr>
            </w:pPr>
            <w:r w:rsidRPr="0064182E">
              <w:rPr>
                <w:rFonts w:asciiTheme="minorEastAsia" w:eastAsiaTheme="minorEastAsia" w:hAnsiTheme="minorEastAsia"/>
              </w:rPr>
              <w:t>團體暖身共識建立/ 個案或情境排列/ 學習研討與回饋1</w:t>
            </w:r>
            <w:r>
              <w:rPr>
                <w:rFonts w:asciiTheme="minorEastAsia" w:eastAsiaTheme="minorEastAsia" w:hAnsiTheme="minorEastAsia" w:hint="eastAsia"/>
              </w:rPr>
              <w:t>3</w:t>
            </w:r>
          </w:p>
        </w:tc>
        <w:tc>
          <w:tcPr>
            <w:tcW w:w="1275" w:type="dxa"/>
          </w:tcPr>
          <w:p w:rsidR="0064182E" w:rsidRPr="00F4556A" w:rsidRDefault="0064182E" w:rsidP="0007704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r>
    </w:tbl>
    <w:p w:rsidR="00486E22" w:rsidRPr="00F4556A" w:rsidRDefault="00486E22">
      <w:pPr>
        <w:widowControl/>
        <w:shd w:val="clear" w:color="auto" w:fill="FFFFFF"/>
        <w:spacing w:before="100" w:after="100"/>
        <w:rPr>
          <w:rFonts w:asciiTheme="minorEastAsia" w:eastAsiaTheme="minorEastAsia" w:hAnsiTheme="minorEastAsia" w:cs="Calibri"/>
          <w:b/>
          <w:color w:val="212121"/>
          <w:kern w:val="0"/>
          <w:u w:color="212121"/>
        </w:rPr>
      </w:pPr>
    </w:p>
    <w:p w:rsidR="00D7638C" w:rsidRDefault="009114FE">
      <w:pPr>
        <w:widowControl/>
        <w:shd w:val="clear" w:color="auto" w:fill="FFFFFF"/>
        <w:spacing w:before="100" w:after="100"/>
        <w:rPr>
          <w:rFonts w:ascii="Calibri" w:eastAsia="Calibri" w:hAnsi="Calibri" w:cs="Calibri"/>
          <w:b/>
          <w:bCs/>
          <w:color w:val="212121"/>
          <w:kern w:val="0"/>
          <w:sz w:val="28"/>
          <w:szCs w:val="28"/>
          <w:u w:color="212121"/>
        </w:rPr>
      </w:pPr>
      <w:r>
        <w:rPr>
          <w:rFonts w:ascii="Calibri" w:eastAsiaTheme="minorEastAsia" w:hAnsi="Calibri" w:cs="Calibri" w:hint="eastAsia"/>
          <w:b/>
          <w:bCs/>
          <w:color w:val="212121"/>
          <w:kern w:val="0"/>
          <w:sz w:val="28"/>
          <w:szCs w:val="28"/>
          <w:u w:color="212121"/>
        </w:rPr>
        <w:t>九</w:t>
      </w:r>
      <w:r w:rsidR="00BD5D5A">
        <w:rPr>
          <w:rFonts w:ascii="Calibri" w:eastAsia="Calibri" w:hAnsi="Calibri" w:cs="Calibri"/>
          <w:b/>
          <w:bCs/>
          <w:color w:val="212121"/>
          <w:kern w:val="0"/>
          <w:sz w:val="28"/>
          <w:szCs w:val="28"/>
          <w:u w:color="212121"/>
        </w:rPr>
        <w:t>、</w:t>
      </w:r>
      <w:r w:rsidR="00BD5D5A">
        <w:rPr>
          <w:rFonts w:ascii="Calibri" w:eastAsia="Calibri" w:hAnsi="Calibri" w:cs="Calibri"/>
          <w:b/>
          <w:bCs/>
          <w:kern w:val="0"/>
          <w:sz w:val="28"/>
          <w:szCs w:val="28"/>
        </w:rPr>
        <w:t>講師介紹</w:t>
      </w:r>
    </w:p>
    <w:p w:rsidR="00D7638C" w:rsidRDefault="00BD5D5A">
      <w:pPr>
        <w:widowControl/>
        <w:rPr>
          <w:rFonts w:ascii="Calibri" w:eastAsia="Calibri" w:hAnsi="Calibri" w:cs="Calibri"/>
          <w:color w:val="212121"/>
          <w:kern w:val="0"/>
          <w:u w:color="212121"/>
          <w:shd w:val="clear" w:color="auto" w:fill="FFFFFF"/>
        </w:rPr>
      </w:pPr>
      <w:proofErr w:type="gramStart"/>
      <w:r>
        <w:rPr>
          <w:rFonts w:ascii="Calibri" w:eastAsia="Calibri" w:hAnsi="Calibri" w:cs="Calibri"/>
          <w:color w:val="212121"/>
          <w:kern w:val="0"/>
          <w:u w:color="212121"/>
          <w:shd w:val="clear" w:color="auto" w:fill="FFFFFF"/>
        </w:rPr>
        <w:t>王理書</w:t>
      </w:r>
      <w:proofErr w:type="gramEnd"/>
    </w:p>
    <w:p w:rsidR="00D7638C" w:rsidRDefault="00BD5D5A">
      <w:pPr>
        <w:widowControl/>
        <w:rPr>
          <w:rFonts w:ascii="Calibri" w:eastAsia="Calibri" w:hAnsi="Calibri" w:cs="Calibri"/>
          <w:kern w:val="0"/>
        </w:rPr>
      </w:pPr>
      <w:r>
        <w:rPr>
          <w:rFonts w:ascii="Calibri" w:eastAsia="Calibri" w:hAnsi="Calibri" w:cs="Calibri"/>
          <w:color w:val="212121"/>
          <w:kern w:val="0"/>
          <w:u w:color="212121"/>
          <w:shd w:val="clear" w:color="auto" w:fill="FFFFFF"/>
          <w:lang w:val="en-US"/>
        </w:rPr>
        <w:t>1993</w:t>
      </w:r>
      <w:r>
        <w:rPr>
          <w:rFonts w:ascii="Calibri" w:eastAsia="Calibri" w:hAnsi="Calibri" w:cs="Calibri"/>
          <w:color w:val="212121"/>
          <w:kern w:val="0"/>
          <w:u w:color="212121"/>
          <w:shd w:val="clear" w:color="auto" w:fill="FFFFFF"/>
        </w:rPr>
        <w:t>～</w:t>
      </w:r>
      <w:r>
        <w:rPr>
          <w:rFonts w:ascii="Calibri" w:eastAsia="Calibri" w:hAnsi="Calibri" w:cs="Calibri"/>
          <w:color w:val="212121"/>
          <w:kern w:val="0"/>
          <w:u w:color="212121"/>
          <w:shd w:val="clear" w:color="auto" w:fill="FFFFFF"/>
          <w:lang w:val="en-US"/>
        </w:rPr>
        <w:t>1995</w:t>
      </w:r>
      <w:r>
        <w:rPr>
          <w:rFonts w:ascii="Calibri" w:eastAsia="Calibri" w:hAnsi="Calibri" w:cs="Calibri"/>
          <w:color w:val="212121"/>
          <w:kern w:val="0"/>
          <w:u w:color="212121"/>
          <w:shd w:val="clear" w:color="auto" w:fill="FFFFFF"/>
        </w:rPr>
        <w:t>：美</w:t>
      </w:r>
      <w:r>
        <w:rPr>
          <w:rFonts w:ascii="Calibri" w:eastAsia="Calibri" w:hAnsi="Calibri" w:cs="Calibri"/>
          <w:color w:val="212121"/>
          <w:kern w:val="0"/>
          <w:u w:color="212121"/>
          <w:shd w:val="clear" w:color="auto" w:fill="FFFFFF"/>
          <w:lang w:val="en-US"/>
        </w:rPr>
        <w:t>KSU</w:t>
      </w:r>
      <w:r>
        <w:rPr>
          <w:rFonts w:ascii="Calibri" w:eastAsia="Calibri" w:hAnsi="Calibri" w:cs="Calibri"/>
          <w:color w:val="212121"/>
          <w:kern w:val="0"/>
          <w:u w:color="212121"/>
          <w:shd w:val="clear" w:color="auto" w:fill="FFFFFF"/>
        </w:rPr>
        <w:t>研習教育科技，與心理諮商</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1995</w:t>
      </w:r>
      <w:r>
        <w:rPr>
          <w:rFonts w:ascii="Calibri" w:eastAsia="Calibri" w:hAnsi="Calibri" w:cs="Calibri"/>
          <w:color w:val="212121"/>
          <w:kern w:val="0"/>
          <w:u w:color="212121"/>
          <w:shd w:val="clear" w:color="auto" w:fill="FFFFFF"/>
        </w:rPr>
        <w:t>～</w:t>
      </w:r>
      <w:r>
        <w:rPr>
          <w:rFonts w:ascii="Calibri" w:eastAsia="Calibri" w:hAnsi="Calibri" w:cs="Calibri"/>
          <w:color w:val="212121"/>
          <w:kern w:val="0"/>
          <w:u w:color="212121"/>
          <w:shd w:val="clear" w:color="auto" w:fill="FFFFFF"/>
          <w:lang w:val="en-US"/>
        </w:rPr>
        <w:t>1997</w:t>
      </w:r>
      <w:r>
        <w:rPr>
          <w:rFonts w:ascii="Calibri" w:eastAsia="Calibri" w:hAnsi="Calibri" w:cs="Calibri"/>
          <w:color w:val="212121"/>
          <w:kern w:val="0"/>
          <w:u w:color="212121"/>
          <w:shd w:val="clear" w:color="auto" w:fill="FFFFFF"/>
        </w:rPr>
        <w:t>：天主教社會服務中心：諮商員</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1995</w:t>
      </w:r>
      <w:r>
        <w:rPr>
          <w:rFonts w:ascii="Calibri" w:eastAsia="Calibri" w:hAnsi="Calibri" w:cs="Calibri"/>
          <w:color w:val="212121"/>
          <w:kern w:val="0"/>
          <w:u w:color="212121"/>
          <w:shd w:val="clear" w:color="auto" w:fill="FFFFFF"/>
        </w:rPr>
        <w:t>～</w:t>
      </w:r>
      <w:r>
        <w:rPr>
          <w:rFonts w:ascii="Calibri" w:eastAsia="Calibri" w:hAnsi="Calibri" w:cs="Calibri"/>
          <w:color w:val="212121"/>
          <w:kern w:val="0"/>
          <w:u w:color="212121"/>
          <w:shd w:val="clear" w:color="auto" w:fill="FFFFFF"/>
          <w:lang w:val="en-US"/>
        </w:rPr>
        <w:t>2004</w:t>
      </w:r>
      <w:r>
        <w:rPr>
          <w:rFonts w:ascii="Calibri" w:eastAsia="Calibri" w:hAnsi="Calibri" w:cs="Calibri"/>
          <w:color w:val="212121"/>
          <w:kern w:val="0"/>
          <w:u w:color="212121"/>
          <w:shd w:val="clear" w:color="auto" w:fill="FFFFFF"/>
        </w:rPr>
        <w:t>：在新竹連續十年，給出二～四天的認輔教師主題研習</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1997</w:t>
      </w:r>
      <w:r>
        <w:rPr>
          <w:rFonts w:ascii="Calibri" w:eastAsia="Calibri" w:hAnsi="Calibri" w:cs="Calibri"/>
          <w:color w:val="212121"/>
          <w:kern w:val="0"/>
          <w:u w:color="212121"/>
          <w:shd w:val="clear" w:color="auto" w:fill="FFFFFF"/>
        </w:rPr>
        <w:t>～</w:t>
      </w:r>
      <w:r>
        <w:rPr>
          <w:rFonts w:ascii="Calibri" w:eastAsia="Calibri" w:hAnsi="Calibri" w:cs="Calibri"/>
          <w:color w:val="212121"/>
          <w:kern w:val="0"/>
          <w:u w:color="212121"/>
          <w:shd w:val="clear" w:color="auto" w:fill="FFFFFF"/>
          <w:lang w:val="en-US"/>
        </w:rPr>
        <w:t>2003</w:t>
      </w:r>
      <w:r>
        <w:rPr>
          <w:rFonts w:ascii="Calibri" w:eastAsia="Calibri" w:hAnsi="Calibri" w:cs="Calibri"/>
          <w:color w:val="212121"/>
          <w:kern w:val="0"/>
          <w:u w:color="212121"/>
          <w:shd w:val="clear" w:color="auto" w:fill="FFFFFF"/>
        </w:rPr>
        <w:t>：中華大學與玄奘大學，兼任講師（心理，團體輔導，創意發展）</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lastRenderedPageBreak/>
        <w:t>1997</w:t>
      </w:r>
      <w:r>
        <w:rPr>
          <w:rFonts w:ascii="Calibri" w:eastAsia="Calibri" w:hAnsi="Calibri" w:cs="Calibri"/>
          <w:color w:val="212121"/>
          <w:kern w:val="0"/>
          <w:u w:color="212121"/>
          <w:shd w:val="clear" w:color="auto" w:fill="FFFFFF"/>
        </w:rPr>
        <w:t>～</w:t>
      </w:r>
      <w:r>
        <w:rPr>
          <w:rFonts w:ascii="Calibri" w:eastAsia="Calibri" w:hAnsi="Calibri" w:cs="Calibri"/>
          <w:color w:val="212121"/>
          <w:kern w:val="0"/>
          <w:u w:color="212121"/>
          <w:shd w:val="clear" w:color="auto" w:fill="FFFFFF"/>
          <w:lang w:val="en-US"/>
        </w:rPr>
        <w:t>2005</w:t>
      </w:r>
      <w:r>
        <w:rPr>
          <w:rFonts w:ascii="Calibri" w:eastAsia="Calibri" w:hAnsi="Calibri" w:cs="Calibri"/>
          <w:color w:val="212121"/>
          <w:kern w:val="0"/>
          <w:u w:color="212121"/>
          <w:shd w:val="clear" w:color="auto" w:fill="FFFFFF"/>
        </w:rPr>
        <w:t>：親職團體帶領人，強制親職教育</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1998</w:t>
      </w:r>
      <w:r>
        <w:rPr>
          <w:rFonts w:ascii="Calibri" w:eastAsia="Calibri" w:hAnsi="Calibri" w:cs="Calibri"/>
          <w:color w:val="212121"/>
          <w:kern w:val="0"/>
          <w:u w:color="212121"/>
          <w:shd w:val="clear" w:color="auto" w:fill="FFFFFF"/>
        </w:rPr>
        <w:t>～</w:t>
      </w:r>
      <w:r>
        <w:rPr>
          <w:rFonts w:ascii="Calibri" w:eastAsia="Calibri" w:hAnsi="Calibri" w:cs="Calibri"/>
          <w:color w:val="212121"/>
          <w:kern w:val="0"/>
          <w:u w:color="212121"/>
          <w:shd w:val="clear" w:color="auto" w:fill="FFFFFF"/>
          <w:lang w:val="en-US"/>
        </w:rPr>
        <w:t>2003</w:t>
      </w:r>
      <w:r>
        <w:rPr>
          <w:rFonts w:ascii="Calibri" w:eastAsia="Calibri" w:hAnsi="Calibri" w:cs="Calibri"/>
          <w:color w:val="212121"/>
          <w:kern w:val="0"/>
          <w:u w:color="212121"/>
          <w:shd w:val="clear" w:color="auto" w:fill="FFFFFF"/>
        </w:rPr>
        <w:t>：成立白色逗點心理工作室</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2000</w:t>
      </w:r>
      <w:r>
        <w:rPr>
          <w:rFonts w:ascii="Calibri" w:eastAsia="Calibri" w:hAnsi="Calibri" w:cs="Calibri"/>
          <w:color w:val="212121"/>
          <w:kern w:val="0"/>
          <w:u w:color="212121"/>
          <w:shd w:val="clear" w:color="auto" w:fill="FFFFFF"/>
        </w:rPr>
        <w:t>～至今：獲得鄭再傳紀念基金會支持，在新竹每年秋天給出演講季</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2002</w:t>
      </w:r>
      <w:r>
        <w:rPr>
          <w:rFonts w:ascii="Calibri" w:eastAsia="Calibri" w:hAnsi="Calibri" w:cs="Calibri"/>
          <w:color w:val="212121"/>
          <w:kern w:val="0"/>
          <w:u w:color="212121"/>
          <w:shd w:val="clear" w:color="auto" w:fill="FFFFFF"/>
        </w:rPr>
        <w:t>～至今：母親，強制親職教育，發展隱喻治療</w:t>
      </w:r>
      <w:r>
        <w:rPr>
          <w:rFonts w:ascii="Calibri" w:eastAsia="Calibri" w:hAnsi="Calibri" w:cs="Calibri"/>
          <w:color w:val="212121"/>
          <w:kern w:val="0"/>
          <w:u w:color="212121"/>
        </w:rPr>
        <w:br/>
      </w:r>
      <w:r>
        <w:rPr>
          <w:rFonts w:ascii="Calibri" w:eastAsia="Calibri" w:hAnsi="Calibri" w:cs="Calibri"/>
          <w:color w:val="212121"/>
          <w:kern w:val="0"/>
          <w:u w:color="212121"/>
          <w:shd w:val="clear" w:color="auto" w:fill="FFFFFF"/>
          <w:lang w:val="en-US"/>
        </w:rPr>
        <w:t>2006</w:t>
      </w:r>
      <w:r>
        <w:rPr>
          <w:rFonts w:ascii="Calibri" w:eastAsia="Calibri" w:hAnsi="Calibri" w:cs="Calibri"/>
          <w:color w:val="212121"/>
          <w:kern w:val="0"/>
          <w:u w:color="212121"/>
          <w:shd w:val="clear" w:color="auto" w:fill="FFFFFF"/>
        </w:rPr>
        <w:t>～至今：親職，出書，出卡片</w:t>
      </w:r>
      <w:r>
        <w:rPr>
          <w:rFonts w:ascii="Calibri" w:eastAsia="Calibri" w:hAnsi="Calibri" w:cs="Calibri"/>
          <w:color w:val="212121"/>
          <w:kern w:val="0"/>
          <w:u w:color="212121"/>
        </w:rPr>
        <w:br/>
      </w:r>
    </w:p>
    <w:p w:rsidR="00D7638C" w:rsidRDefault="009114FE">
      <w:pPr>
        <w:widowControl/>
        <w:rPr>
          <w:rFonts w:ascii="Calibri" w:eastAsia="Calibri" w:hAnsi="Calibri" w:cs="Calibri"/>
          <w:b/>
          <w:bCs/>
          <w:kern w:val="0"/>
          <w:sz w:val="28"/>
          <w:szCs w:val="28"/>
        </w:rPr>
      </w:pPr>
      <w:r>
        <w:rPr>
          <w:rFonts w:asciiTheme="minorEastAsia" w:eastAsiaTheme="minorEastAsia" w:hAnsiTheme="minorEastAsia" w:cs="Calibri" w:hint="eastAsia"/>
          <w:b/>
          <w:bCs/>
          <w:kern w:val="0"/>
          <w:sz w:val="28"/>
          <w:szCs w:val="28"/>
        </w:rPr>
        <w:t>十</w:t>
      </w:r>
      <w:r w:rsidR="00BD5D5A">
        <w:rPr>
          <w:rFonts w:ascii="Calibri" w:eastAsia="Calibri" w:hAnsi="Calibri" w:cs="Calibri"/>
          <w:b/>
          <w:bCs/>
          <w:kern w:val="0"/>
          <w:sz w:val="28"/>
          <w:szCs w:val="28"/>
        </w:rPr>
        <w:t>、附則</w:t>
      </w:r>
    </w:p>
    <w:p w:rsidR="00D7638C" w:rsidRDefault="00BD5D5A">
      <w:pPr>
        <w:widowControl/>
      </w:pPr>
      <w:r>
        <w:rPr>
          <w:rFonts w:ascii="Calibri" w:eastAsia="Calibri" w:hAnsi="Calibri" w:cs="Calibri"/>
          <w:kern w:val="0"/>
          <w:lang w:val="en-US"/>
        </w:rPr>
        <w:t xml:space="preserve">   </w:t>
      </w:r>
      <w:r>
        <w:rPr>
          <w:rFonts w:ascii="Calibri" w:eastAsia="Calibri" w:hAnsi="Calibri" w:cs="Calibri"/>
          <w:kern w:val="0"/>
        </w:rPr>
        <w:t>本計劃經市府核定後實施，修正亦同。奉核可後，參加本計劃之學校教職員得以申請公假參與，惟課</w:t>
      </w:r>
      <w:proofErr w:type="gramStart"/>
      <w:r>
        <w:rPr>
          <w:rFonts w:ascii="Calibri" w:eastAsia="Calibri" w:hAnsi="Calibri" w:cs="Calibri"/>
          <w:kern w:val="0"/>
        </w:rPr>
        <w:t>務需</w:t>
      </w:r>
      <w:proofErr w:type="gramEnd"/>
      <w:r>
        <w:rPr>
          <w:rFonts w:ascii="Calibri" w:eastAsia="Calibri" w:hAnsi="Calibri" w:cs="Calibri"/>
          <w:kern w:val="0"/>
        </w:rPr>
        <w:t>自行處理。</w:t>
      </w:r>
    </w:p>
    <w:sectPr w:rsidR="00D7638C">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2D" w:rsidRDefault="004D542D">
      <w:r>
        <w:separator/>
      </w:r>
    </w:p>
  </w:endnote>
  <w:endnote w:type="continuationSeparator" w:id="0">
    <w:p w:rsidR="004D542D" w:rsidRDefault="004D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2D" w:rsidRDefault="004D542D">
      <w:r>
        <w:separator/>
      </w:r>
    </w:p>
  </w:footnote>
  <w:footnote w:type="continuationSeparator" w:id="0">
    <w:p w:rsidR="004D542D" w:rsidRDefault="004D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7638C"/>
    <w:rsid w:val="003F3DB1"/>
    <w:rsid w:val="00486E22"/>
    <w:rsid w:val="004D542D"/>
    <w:rsid w:val="00523C1B"/>
    <w:rsid w:val="00531B30"/>
    <w:rsid w:val="005643F5"/>
    <w:rsid w:val="0064182E"/>
    <w:rsid w:val="00655B26"/>
    <w:rsid w:val="008F25D0"/>
    <w:rsid w:val="009114FE"/>
    <w:rsid w:val="00982C32"/>
    <w:rsid w:val="00BD5D5A"/>
    <w:rsid w:val="00C42F38"/>
    <w:rsid w:val="00C676B4"/>
    <w:rsid w:val="00D7638C"/>
    <w:rsid w:val="00D824F0"/>
    <w:rsid w:val="00DA06F8"/>
    <w:rsid w:val="00E3301B"/>
    <w:rsid w:val="00EC546E"/>
    <w:rsid w:val="00F45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mbria" w:eastAsia="Cambria" w:hAnsi="Cambria" w:cs="Cambria"/>
      <w:color w:val="000000"/>
      <w:kern w:val="2"/>
      <w:sz w:val="24"/>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Arial Unicode MS" w:cs="Arial Unicode MS"/>
      <w:color w:val="000000"/>
      <w:sz w:val="24"/>
      <w:szCs w:val="24"/>
    </w:rPr>
  </w:style>
  <w:style w:type="paragraph" w:styleId="Web">
    <w:name w:val="Normal (Web)"/>
    <w:pPr>
      <w:spacing w:before="100" w:after="100"/>
    </w:pPr>
    <w:rPr>
      <w:rFonts w:ascii="Arial Unicode MS" w:eastAsia="Arial Unicode MS" w:hAnsi="Arial Unicode MS" w:cs="Arial Unicode MS" w:hint="eastAsia"/>
      <w:color w:val="000000"/>
      <w:u w:color="000000"/>
    </w:rPr>
  </w:style>
  <w:style w:type="paragraph" w:styleId="a5">
    <w:name w:val="header"/>
    <w:basedOn w:val="a"/>
    <w:link w:val="a6"/>
    <w:uiPriority w:val="99"/>
    <w:unhideWhenUsed/>
    <w:rsid w:val="00523C1B"/>
    <w:pPr>
      <w:tabs>
        <w:tab w:val="center" w:pos="4153"/>
        <w:tab w:val="right" w:pos="8306"/>
      </w:tabs>
      <w:snapToGrid w:val="0"/>
    </w:pPr>
    <w:rPr>
      <w:sz w:val="20"/>
      <w:szCs w:val="20"/>
    </w:rPr>
  </w:style>
  <w:style w:type="character" w:customStyle="1" w:styleId="a6">
    <w:name w:val="頁首 字元"/>
    <w:basedOn w:val="a0"/>
    <w:link w:val="a5"/>
    <w:uiPriority w:val="99"/>
    <w:rsid w:val="00523C1B"/>
    <w:rPr>
      <w:rFonts w:ascii="Cambria" w:eastAsia="Cambria" w:hAnsi="Cambria" w:cs="Cambria"/>
      <w:color w:val="000000"/>
      <w:kern w:val="2"/>
      <w:u w:color="000000"/>
      <w:lang w:val="zh-TW"/>
    </w:rPr>
  </w:style>
  <w:style w:type="paragraph" w:styleId="a7">
    <w:name w:val="footer"/>
    <w:basedOn w:val="a"/>
    <w:link w:val="a8"/>
    <w:uiPriority w:val="99"/>
    <w:unhideWhenUsed/>
    <w:rsid w:val="00523C1B"/>
    <w:pPr>
      <w:tabs>
        <w:tab w:val="center" w:pos="4153"/>
        <w:tab w:val="right" w:pos="8306"/>
      </w:tabs>
      <w:snapToGrid w:val="0"/>
    </w:pPr>
    <w:rPr>
      <w:sz w:val="20"/>
      <w:szCs w:val="20"/>
    </w:rPr>
  </w:style>
  <w:style w:type="character" w:customStyle="1" w:styleId="a8">
    <w:name w:val="頁尾 字元"/>
    <w:basedOn w:val="a0"/>
    <w:link w:val="a7"/>
    <w:uiPriority w:val="99"/>
    <w:rsid w:val="00523C1B"/>
    <w:rPr>
      <w:rFonts w:ascii="Cambria" w:eastAsia="Cambria" w:hAnsi="Cambria" w:cs="Cambria"/>
      <w:color w:val="000000"/>
      <w:kern w:val="2"/>
      <w:u w:color="000000"/>
      <w:lang w:val="zh-TW"/>
    </w:rPr>
  </w:style>
  <w:style w:type="table" w:styleId="a9">
    <w:name w:val="Table Grid"/>
    <w:basedOn w:val="a1"/>
    <w:uiPriority w:val="59"/>
    <w:rsid w:val="003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3F3DB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mbria" w:eastAsia="Cambria" w:hAnsi="Cambria" w:cs="Cambria"/>
      <w:color w:val="000000"/>
      <w:kern w:val="2"/>
      <w:sz w:val="24"/>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Arial Unicode MS" w:cs="Arial Unicode MS"/>
      <w:color w:val="000000"/>
      <w:sz w:val="24"/>
      <w:szCs w:val="24"/>
    </w:rPr>
  </w:style>
  <w:style w:type="paragraph" w:styleId="Web">
    <w:name w:val="Normal (Web)"/>
    <w:pPr>
      <w:spacing w:before="100" w:after="100"/>
    </w:pPr>
    <w:rPr>
      <w:rFonts w:ascii="Arial Unicode MS" w:eastAsia="Arial Unicode MS" w:hAnsi="Arial Unicode MS" w:cs="Arial Unicode MS" w:hint="eastAsia"/>
      <w:color w:val="000000"/>
      <w:u w:color="000000"/>
    </w:rPr>
  </w:style>
  <w:style w:type="paragraph" w:styleId="a5">
    <w:name w:val="header"/>
    <w:basedOn w:val="a"/>
    <w:link w:val="a6"/>
    <w:uiPriority w:val="99"/>
    <w:unhideWhenUsed/>
    <w:rsid w:val="00523C1B"/>
    <w:pPr>
      <w:tabs>
        <w:tab w:val="center" w:pos="4153"/>
        <w:tab w:val="right" w:pos="8306"/>
      </w:tabs>
      <w:snapToGrid w:val="0"/>
    </w:pPr>
    <w:rPr>
      <w:sz w:val="20"/>
      <w:szCs w:val="20"/>
    </w:rPr>
  </w:style>
  <w:style w:type="character" w:customStyle="1" w:styleId="a6">
    <w:name w:val="頁首 字元"/>
    <w:basedOn w:val="a0"/>
    <w:link w:val="a5"/>
    <w:uiPriority w:val="99"/>
    <w:rsid w:val="00523C1B"/>
    <w:rPr>
      <w:rFonts w:ascii="Cambria" w:eastAsia="Cambria" w:hAnsi="Cambria" w:cs="Cambria"/>
      <w:color w:val="000000"/>
      <w:kern w:val="2"/>
      <w:u w:color="000000"/>
      <w:lang w:val="zh-TW"/>
    </w:rPr>
  </w:style>
  <w:style w:type="paragraph" w:styleId="a7">
    <w:name w:val="footer"/>
    <w:basedOn w:val="a"/>
    <w:link w:val="a8"/>
    <w:uiPriority w:val="99"/>
    <w:unhideWhenUsed/>
    <w:rsid w:val="00523C1B"/>
    <w:pPr>
      <w:tabs>
        <w:tab w:val="center" w:pos="4153"/>
        <w:tab w:val="right" w:pos="8306"/>
      </w:tabs>
      <w:snapToGrid w:val="0"/>
    </w:pPr>
    <w:rPr>
      <w:sz w:val="20"/>
      <w:szCs w:val="20"/>
    </w:rPr>
  </w:style>
  <w:style w:type="character" w:customStyle="1" w:styleId="a8">
    <w:name w:val="頁尾 字元"/>
    <w:basedOn w:val="a0"/>
    <w:link w:val="a7"/>
    <w:uiPriority w:val="99"/>
    <w:rsid w:val="00523C1B"/>
    <w:rPr>
      <w:rFonts w:ascii="Cambria" w:eastAsia="Cambria" w:hAnsi="Cambria" w:cs="Cambria"/>
      <w:color w:val="000000"/>
      <w:kern w:val="2"/>
      <w:u w:color="000000"/>
      <w:lang w:val="zh-TW"/>
    </w:rPr>
  </w:style>
  <w:style w:type="table" w:styleId="a9">
    <w:name w:val="Table Grid"/>
    <w:basedOn w:val="a1"/>
    <w:uiPriority w:val="59"/>
    <w:rsid w:val="003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3F3DB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048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2017-02-08T09:57:00Z</cp:lastPrinted>
  <dcterms:created xsi:type="dcterms:W3CDTF">2017-12-19T00:28:00Z</dcterms:created>
  <dcterms:modified xsi:type="dcterms:W3CDTF">2017-12-19T00:28:00Z</dcterms:modified>
</cp:coreProperties>
</file>