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0B" w:rsidRDefault="00EB660B" w:rsidP="00EB660B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新竹市立</w:t>
      </w:r>
      <w:r w:rsidR="00F83891">
        <w:rPr>
          <w:rFonts w:ascii="標楷體" w:eastAsia="標楷體" w:hAnsi="標楷體" w:hint="eastAsia"/>
          <w:b/>
          <w:sz w:val="30"/>
          <w:szCs w:val="30"/>
        </w:rPr>
        <w:t>北區民富</w:t>
      </w:r>
      <w:r>
        <w:rPr>
          <w:rFonts w:ascii="標楷體" w:eastAsia="標楷體" w:hAnsi="標楷體" w:hint="eastAsia"/>
          <w:b/>
          <w:sz w:val="30"/>
          <w:szCs w:val="30"/>
        </w:rPr>
        <w:t>國小105學年度第二學期</w:t>
      </w:r>
      <w:r w:rsidRPr="00EB660B">
        <w:rPr>
          <w:rFonts w:ascii="標楷體" w:eastAsia="標楷體" w:hAnsi="標楷體" w:hint="eastAsia"/>
          <w:b/>
          <w:sz w:val="30"/>
          <w:szCs w:val="30"/>
        </w:rPr>
        <w:t>資訊融入教學</w:t>
      </w:r>
      <w:r>
        <w:rPr>
          <w:rFonts w:ascii="標楷體" w:eastAsia="標楷體" w:hAnsi="標楷體" w:hint="eastAsia"/>
          <w:b/>
          <w:sz w:val="30"/>
          <w:szCs w:val="30"/>
        </w:rPr>
        <w:t>研習計畫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1047" w:hanging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EB660B" w:rsidRDefault="00EB660B" w:rsidP="00EB660B">
      <w:pPr>
        <w:spacing w:line="50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根據</w:t>
      </w:r>
      <w:proofErr w:type="gramStart"/>
      <w:r>
        <w:rPr>
          <w:rFonts w:ascii="標楷體" w:eastAsia="標楷體" w:hAnsi="標楷體" w:cs="新細明體" w:hint="eastAsia"/>
          <w:kern w:val="0"/>
        </w:rPr>
        <w:t>府教輔</w:t>
      </w:r>
      <w:proofErr w:type="gramEnd"/>
      <w:r>
        <w:rPr>
          <w:rFonts w:ascii="標楷體" w:eastAsia="標楷體" w:hAnsi="標楷體" w:cs="新細明體" w:hint="eastAsia"/>
          <w:kern w:val="0"/>
        </w:rPr>
        <w:t>字第106003733214號函及本市資訊教育細部計畫</w:t>
      </w:r>
      <w:r>
        <w:rPr>
          <w:rFonts w:ascii="標楷體" w:eastAsia="標楷體" w:hAnsi="標楷體" w:hint="eastAsia"/>
        </w:rPr>
        <w:t>，辦理資訊教育推廣研習。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</w:p>
    <w:p w:rsidR="003B3356" w:rsidRPr="003B3356" w:rsidRDefault="00EB660B" w:rsidP="003B3356">
      <w:pPr>
        <w:widowControl/>
        <w:spacing w:line="360" w:lineRule="auto"/>
        <w:ind w:left="462"/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kern w:val="0"/>
        </w:rPr>
        <w:t>(</w:t>
      </w:r>
      <w:proofErr w:type="gramStart"/>
      <w:r>
        <w:rPr>
          <w:rFonts w:ascii="標楷體" w:eastAsia="標楷體" w:hAnsi="標楷體" w:hint="eastAsia"/>
          <w:kern w:val="0"/>
        </w:rPr>
        <w:t>一</w:t>
      </w:r>
      <w:proofErr w:type="gramEnd"/>
      <w:r>
        <w:rPr>
          <w:rFonts w:ascii="標楷體" w:eastAsia="標楷體" w:hAnsi="標楷體" w:hint="eastAsia"/>
          <w:kern w:val="0"/>
        </w:rPr>
        <w:t>)</w:t>
      </w:r>
      <w:r w:rsidRPr="00EB660B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</w:t>
      </w:r>
      <w:r w:rsidR="003B3356" w:rsidRPr="003B3356"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 xml:space="preserve">為提升本校教師資訊智能、推動資訊融入教學，透過資訊媒體應用在教學上，以增進教師教學的效能與學生學習成效。 </w:t>
      </w:r>
    </w:p>
    <w:p w:rsidR="003B3356" w:rsidRPr="003B3356" w:rsidRDefault="003B3356" w:rsidP="003B3356">
      <w:pPr>
        <w:widowControl/>
        <w:spacing w:line="360" w:lineRule="auto"/>
        <w:ind w:left="462"/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</w:pPr>
      <w:r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 xml:space="preserve">二) </w:t>
      </w:r>
      <w:r w:rsidR="0041155A"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>鼓勵教師發展各種資訊科技運用於創新教學模式</w:t>
      </w:r>
      <w:r w:rsidRPr="003B3356"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 xml:space="preserve">。 </w:t>
      </w:r>
    </w:p>
    <w:p w:rsidR="003B3356" w:rsidRPr="003B3356" w:rsidRDefault="003B3356" w:rsidP="003B3356">
      <w:pPr>
        <w:widowControl/>
        <w:spacing w:line="360" w:lineRule="auto"/>
        <w:ind w:left="462"/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</w:pPr>
      <w:r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 xml:space="preserve">(三) </w:t>
      </w:r>
      <w:r w:rsidRPr="003B3356"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 xml:space="preserve">提倡自由軟體與創用CC精神，透過分享、授權的觀念，讓教師在教學上更靈活、更便利。 </w:t>
      </w:r>
    </w:p>
    <w:p w:rsidR="00EB660B" w:rsidRPr="003B3356" w:rsidRDefault="003B3356" w:rsidP="003B3356">
      <w:pPr>
        <w:widowControl/>
        <w:spacing w:line="360" w:lineRule="auto"/>
        <w:ind w:left="462"/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</w:pPr>
      <w:r w:rsidRPr="003B3356"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>(四) 協助老師</w:t>
      </w:r>
      <w:r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>歸納檔案、</w:t>
      </w:r>
      <w:r w:rsidRPr="003B3356"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>蒐集資料，並且利用</w:t>
      </w:r>
      <w:r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>雲端服務的操作提升校能。</w:t>
      </w:r>
      <w:r w:rsidR="00EB660B" w:rsidRPr="003B3356"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 xml:space="preserve">  </w:t>
      </w:r>
    </w:p>
    <w:p w:rsidR="00EB660B" w:rsidRDefault="00EB660B" w:rsidP="00AE6332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研習主題：</w:t>
      </w:r>
      <w:r w:rsidRPr="00EB660B">
        <w:rPr>
          <w:rFonts w:ascii="標楷體" w:eastAsia="標楷體" w:hAnsi="標楷體" w:hint="eastAsia"/>
          <w:b/>
        </w:rPr>
        <w:t>資訊融入教學應用研習-</w:t>
      </w:r>
      <w:r w:rsidR="003B3356">
        <w:rPr>
          <w:rFonts w:ascii="標楷體" w:eastAsia="標楷體" w:hAnsi="標楷體" w:hint="eastAsia"/>
          <w:b/>
        </w:rPr>
        <w:t>協作平台與自由軟體</w:t>
      </w:r>
      <w:r w:rsidRPr="00EB660B">
        <w:rPr>
          <w:rFonts w:ascii="標楷體" w:eastAsia="標楷體" w:hAnsi="標楷體" w:hint="eastAsia"/>
          <w:b/>
        </w:rPr>
        <w:t>的運用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="00F83891">
        <w:rPr>
          <w:rFonts w:ascii="標楷體" w:eastAsia="標楷體" w:hAnsi="標楷體" w:hint="eastAsia"/>
        </w:rPr>
        <w:t>民富</w:t>
      </w:r>
      <w:r>
        <w:rPr>
          <w:rFonts w:ascii="標楷體" w:eastAsia="標楷體" w:hAnsi="標楷體" w:hint="eastAsia"/>
        </w:rPr>
        <w:t>國小教務處。</w:t>
      </w:r>
    </w:p>
    <w:p w:rsidR="00EB660B" w:rsidRPr="00133918" w:rsidRDefault="00EB660B" w:rsidP="00133918">
      <w:pPr>
        <w:numPr>
          <w:ilvl w:val="0"/>
          <w:numId w:val="1"/>
        </w:numPr>
        <w:spacing w:line="500" w:lineRule="atLeas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研習時間：106年</w:t>
      </w:r>
      <w:r w:rsidR="00AE6332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AE6332">
        <w:rPr>
          <w:rFonts w:ascii="標楷體" w:eastAsia="標楷體" w:hAnsi="標楷體" w:hint="eastAsia"/>
        </w:rPr>
        <w:t>12</w:t>
      </w:r>
      <w:r w:rsidR="00133918">
        <w:rPr>
          <w:rFonts w:ascii="標楷體" w:eastAsia="標楷體" w:hAnsi="標楷體" w:hint="eastAsia"/>
        </w:rPr>
        <w:t>日星期三上</w:t>
      </w:r>
      <w:r w:rsidRPr="00133918">
        <w:rPr>
          <w:rFonts w:ascii="標楷體" w:eastAsia="標楷體" w:hAnsi="標楷體" w:hint="eastAsia"/>
        </w:rPr>
        <w:t>午</w:t>
      </w:r>
      <w:r w:rsidR="00F83891" w:rsidRPr="00133918">
        <w:rPr>
          <w:rFonts w:ascii="標楷體" w:eastAsia="標楷體" w:hAnsi="標楷體" w:hint="eastAsia"/>
        </w:rPr>
        <w:t xml:space="preserve"> </w:t>
      </w:r>
      <w:r w:rsidR="003B3356" w:rsidRPr="00133918">
        <w:rPr>
          <w:rFonts w:ascii="標楷體" w:eastAsia="標楷體" w:hAnsi="標楷體" w:hint="eastAsia"/>
        </w:rPr>
        <w:t>8:00~10</w:t>
      </w:r>
      <w:r w:rsidRPr="00133918">
        <w:rPr>
          <w:rFonts w:ascii="標楷體" w:eastAsia="標楷體" w:hAnsi="標楷體" w:hint="eastAsia"/>
        </w:rPr>
        <w:t>:</w:t>
      </w:r>
      <w:r w:rsidR="00F83891" w:rsidRPr="00133918">
        <w:rPr>
          <w:rFonts w:ascii="標楷體" w:eastAsia="標楷體" w:hAnsi="標楷體" w:hint="eastAsia"/>
        </w:rPr>
        <w:t>0</w:t>
      </w:r>
      <w:r w:rsidRPr="00133918">
        <w:rPr>
          <w:rFonts w:ascii="標楷體" w:eastAsia="標楷體" w:hAnsi="標楷體" w:hint="eastAsia"/>
        </w:rPr>
        <w:t>0。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研習地點：</w:t>
      </w:r>
      <w:r w:rsidR="003B3356">
        <w:rPr>
          <w:rFonts w:ascii="標楷體" w:eastAsia="標楷體" w:hAnsi="標楷體" w:hint="eastAsia"/>
        </w:rPr>
        <w:t>校長室</w:t>
      </w:r>
      <w:r>
        <w:rPr>
          <w:rFonts w:ascii="標楷體" w:eastAsia="標楷體" w:hAnsi="標楷體" w:hint="eastAsia"/>
        </w:rPr>
        <w:t>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</w:t>
      </w:r>
      <w:r w:rsidR="003B3356">
        <w:rPr>
          <w:rFonts w:ascii="標楷體" w:eastAsia="標楷體" w:hAnsi="標楷體" w:hint="eastAsia"/>
        </w:rPr>
        <w:t>本校</w:t>
      </w:r>
      <w:r w:rsidR="00AE6332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  <w:bCs/>
        </w:rPr>
        <w:t>。</w:t>
      </w:r>
    </w:p>
    <w:p w:rsidR="00EB660B" w:rsidRPr="00AE6332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報名方式：</w:t>
      </w:r>
      <w:r>
        <w:rPr>
          <w:rFonts w:ascii="標楷體" w:eastAsia="標楷體" w:hAnsi="標楷體" w:hint="eastAsia"/>
        </w:rPr>
        <w:t>研習前上網報名，全程參與教師，核發研習時數</w:t>
      </w:r>
      <w:r w:rsidR="003B335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  <w:bCs/>
        </w:rPr>
        <w:t>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課程表：</w:t>
      </w:r>
    </w:p>
    <w:tbl>
      <w:tblPr>
        <w:tblpPr w:leftFromText="180" w:rightFromText="180" w:vertAnchor="text" w:horzAnchor="margin" w:tblpXSpec="center" w:tblpY="304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701"/>
        <w:gridCol w:w="5812"/>
        <w:gridCol w:w="1301"/>
      </w:tblGrid>
      <w:tr w:rsidR="00EB660B" w:rsidTr="00EB660B">
        <w:trPr>
          <w:trHeight w:val="528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內容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主講人</w:t>
            </w:r>
          </w:p>
        </w:tc>
      </w:tr>
      <w:tr w:rsidR="00EB660B" w:rsidTr="00EB660B">
        <w:trPr>
          <w:cantSplit/>
          <w:trHeight w:val="743"/>
        </w:trPr>
        <w:tc>
          <w:tcPr>
            <w:tcW w:w="14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660B" w:rsidRDefault="00AE633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B660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="00EB660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660B" w:rsidRDefault="0041155A" w:rsidP="004115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EB660B">
              <w:rPr>
                <w:rFonts w:ascii="標楷體" w:eastAsia="標楷體" w:hAnsi="標楷體" w:hint="eastAsia"/>
              </w:rPr>
              <w:t>:</w:t>
            </w:r>
            <w:r w:rsidR="00F83891">
              <w:rPr>
                <w:rFonts w:ascii="標楷體" w:eastAsia="標楷體" w:hAnsi="標楷體" w:hint="eastAsia"/>
              </w:rPr>
              <w:t>0</w:t>
            </w:r>
            <w:r w:rsidR="00EB660B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0</w:t>
            </w:r>
            <w:r w:rsidR="00EB660B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660B" w:rsidRDefault="003B3356" w:rsidP="003B33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3B3356">
              <w:rPr>
                <w:rFonts w:ascii="標楷體" w:eastAsia="標楷體" w:hAnsi="標楷體" w:hint="eastAsia"/>
                <w:b/>
              </w:rPr>
              <w:t>資訊融入教學應用研習-協作平台與自由軟體的運用</w:t>
            </w:r>
          </w:p>
          <w:p w:rsidR="0041155A" w:rsidRPr="0041155A" w:rsidRDefault="0041155A" w:rsidP="0041155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Pr="0041155A">
              <w:rPr>
                <w:rFonts w:ascii="標楷體" w:eastAsia="標楷體" w:hAnsi="標楷體" w:cs="Arial" w:hint="eastAsia"/>
              </w:rPr>
              <w:t>一、</w:t>
            </w:r>
            <w:r>
              <w:rPr>
                <w:rFonts w:ascii="標楷體" w:eastAsia="標楷體" w:hAnsi="標楷體" w:cs="Arial" w:hint="eastAsia"/>
              </w:rPr>
              <w:t>G</w:t>
            </w:r>
            <w:r w:rsidRPr="0041155A">
              <w:rPr>
                <w:rFonts w:ascii="標楷體" w:eastAsia="標楷體" w:hAnsi="標楷體" w:cs="Arial" w:hint="eastAsia"/>
              </w:rPr>
              <w:t>oogle協作平台基本觀念</w:t>
            </w:r>
          </w:p>
          <w:p w:rsidR="0041155A" w:rsidRPr="0041155A" w:rsidRDefault="0041155A" w:rsidP="0041155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Pr="0041155A">
              <w:rPr>
                <w:rFonts w:ascii="標楷體" w:eastAsia="標楷體" w:hAnsi="標楷體" w:cs="Arial" w:hint="eastAsia"/>
              </w:rPr>
              <w:t>二、應用Google協作平台建立網站</w:t>
            </w:r>
          </w:p>
          <w:p w:rsidR="0041155A" w:rsidRDefault="0041155A" w:rsidP="0041155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三</w:t>
            </w:r>
            <w:r w:rsidRPr="0041155A">
              <w:rPr>
                <w:rFonts w:ascii="標楷體" w:eastAsia="標楷體" w:hAnsi="標楷體" w:cs="Arial" w:hint="eastAsia"/>
              </w:rPr>
              <w:t>、</w:t>
            </w:r>
            <w:bookmarkStart w:id="0" w:name="_GoBack"/>
            <w:bookmarkEnd w:id="0"/>
            <w:r w:rsidRPr="0041155A">
              <w:rPr>
                <w:rFonts w:ascii="標楷體" w:eastAsia="標楷體" w:hAnsi="標楷體" w:cs="Arial" w:hint="eastAsia"/>
              </w:rPr>
              <w:t>Google協作平台整合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660B" w:rsidRDefault="003B335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張家榮</w:t>
            </w:r>
          </w:p>
        </w:tc>
      </w:tr>
    </w:tbl>
    <w:p w:rsidR="009071C1" w:rsidRPr="00EB660B" w:rsidRDefault="009071C1"/>
    <w:sectPr w:rsidR="009071C1" w:rsidRPr="00EB660B" w:rsidSect="00F83891">
      <w:pgSz w:w="11906" w:h="16838"/>
      <w:pgMar w:top="1287" w:right="1287" w:bottom="1287" w:left="128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7683"/>
    <w:multiLevelType w:val="hybridMultilevel"/>
    <w:tmpl w:val="43102F78"/>
    <w:lvl w:ilvl="0" w:tplc="5150E54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0B"/>
    <w:rsid w:val="00133918"/>
    <w:rsid w:val="003B3356"/>
    <w:rsid w:val="0041155A"/>
    <w:rsid w:val="00463401"/>
    <w:rsid w:val="009071C1"/>
    <w:rsid w:val="009F579C"/>
    <w:rsid w:val="00A01D9B"/>
    <w:rsid w:val="00AE6332"/>
    <w:rsid w:val="00EB660B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14585-51C6-48F0-85AC-E0238CD8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mars</cp:lastModifiedBy>
  <cp:revision>5</cp:revision>
  <dcterms:created xsi:type="dcterms:W3CDTF">2017-04-13T03:01:00Z</dcterms:created>
  <dcterms:modified xsi:type="dcterms:W3CDTF">2017-04-13T03:11:00Z</dcterms:modified>
</cp:coreProperties>
</file>