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D4" w:rsidRDefault="00625ED4" w:rsidP="00625ED4">
      <w:pPr>
        <w:widowControl w:val="0"/>
        <w:spacing w:line="240" w:lineRule="auto"/>
        <w:ind w:left="4691" w:hanging="4331"/>
        <w:jc w:val="center"/>
      </w:pPr>
      <w:r>
        <w:rPr>
          <w:rFonts w:ascii="標楷體" w:eastAsia="標楷體" w:hAnsi="標楷體" w:cs="標楷體"/>
          <w:b/>
          <w:sz w:val="36"/>
          <w:szCs w:val="36"/>
        </w:rPr>
        <w:t>新竹市</w:t>
      </w:r>
      <w:proofErr w:type="gramStart"/>
      <w:r>
        <w:rPr>
          <w:rFonts w:ascii="標楷體" w:eastAsia="標楷體" w:hAnsi="標楷體" w:cs="標楷體"/>
          <w:b/>
          <w:sz w:val="36"/>
          <w:szCs w:val="36"/>
        </w:rPr>
        <w:t>105</w:t>
      </w:r>
      <w:proofErr w:type="gramEnd"/>
      <w:r>
        <w:rPr>
          <w:rFonts w:ascii="標楷體" w:eastAsia="標楷體" w:hAnsi="標楷體" w:cs="標楷體"/>
          <w:b/>
          <w:sz w:val="36"/>
          <w:szCs w:val="36"/>
        </w:rPr>
        <w:t>年度教育部補助十二年國民基本教育</w:t>
      </w:r>
    </w:p>
    <w:p w:rsidR="00625ED4" w:rsidRDefault="00625ED4" w:rsidP="00625ED4">
      <w:pPr>
        <w:widowControl w:val="0"/>
        <w:spacing w:line="240" w:lineRule="auto"/>
        <w:ind w:left="4691" w:hanging="4331"/>
        <w:jc w:val="center"/>
      </w:pPr>
      <w:r>
        <w:rPr>
          <w:rFonts w:ascii="標楷體" w:eastAsia="標楷體" w:hAnsi="標楷體" w:cs="標楷體"/>
          <w:b/>
          <w:sz w:val="36"/>
          <w:szCs w:val="36"/>
        </w:rPr>
        <w:t>精進國中小教學品質--國教輔導團語文學習領域</w:t>
      </w:r>
    </w:p>
    <w:p w:rsidR="00625ED4" w:rsidRPr="00381DF9" w:rsidRDefault="00625ED4" w:rsidP="00625ED4">
      <w:pPr>
        <w:widowControl w:val="0"/>
        <w:spacing w:line="240" w:lineRule="auto"/>
        <w:ind w:left="1320" w:hanging="960"/>
        <w:rPr>
          <w:color w:val="FF0000"/>
        </w:rPr>
      </w:pPr>
      <w:r w:rsidRPr="00F436E1">
        <w:rPr>
          <w:rFonts w:ascii="標楷體" w:eastAsia="標楷體" w:hAnsi="標楷體" w:cs="標楷體"/>
          <w:b/>
          <w:sz w:val="36"/>
          <w:szCs w:val="36"/>
        </w:rPr>
        <w:t>本土語言輔導小組計畫</w:t>
      </w:r>
      <w:proofErr w:type="gramStart"/>
      <w:r>
        <w:rPr>
          <w:rFonts w:ascii="標楷體" w:eastAsia="標楷體" w:hAnsi="標楷體" w:cs="標楷體"/>
          <w:b/>
          <w:sz w:val="36"/>
          <w:szCs w:val="36"/>
        </w:rPr>
        <w:t>—</w:t>
      </w:r>
      <w:bookmarkStart w:id="0" w:name="_GoBack"/>
      <w:proofErr w:type="gramEnd"/>
      <w:r w:rsidRPr="009B3DD7">
        <w:rPr>
          <w:rFonts w:ascii="標楷體" w:eastAsia="標楷體" w:hAnsi="標楷體" w:cs="標楷體"/>
          <w:color w:val="FF0000"/>
          <w:sz w:val="36"/>
          <w:szCs w:val="36"/>
        </w:rPr>
        <w:t>客語自編教材編寫能力培養</w:t>
      </w:r>
      <w:r w:rsidRPr="009B3DD7">
        <w:rPr>
          <w:rFonts w:ascii="標楷體" w:eastAsia="標楷體" w:hAnsi="標楷體" w:cs="標楷體" w:hint="eastAsia"/>
          <w:color w:val="FF0000"/>
          <w:sz w:val="36"/>
          <w:szCs w:val="36"/>
        </w:rPr>
        <w:t>研習</w:t>
      </w:r>
    </w:p>
    <w:bookmarkEnd w:id="0"/>
    <w:p w:rsidR="00625ED4" w:rsidRPr="00F436E1" w:rsidRDefault="00625ED4" w:rsidP="00625ED4">
      <w:pPr>
        <w:widowControl w:val="0"/>
        <w:spacing w:line="240" w:lineRule="auto"/>
        <w:ind w:left="4691" w:hanging="4331"/>
        <w:jc w:val="center"/>
      </w:pPr>
    </w:p>
    <w:p w:rsidR="00625ED4" w:rsidRDefault="00625ED4" w:rsidP="00625ED4">
      <w:pPr>
        <w:widowControl w:val="0"/>
        <w:tabs>
          <w:tab w:val="left" w:pos="709"/>
        </w:tabs>
        <w:spacing w:line="240" w:lineRule="auto"/>
      </w:pPr>
      <w:r>
        <w:rPr>
          <w:rFonts w:ascii="標楷體" w:eastAsia="標楷體" w:hAnsi="標楷體" w:cs="標楷體"/>
          <w:b/>
          <w:sz w:val="28"/>
          <w:szCs w:val="28"/>
        </w:rPr>
        <w:t>壹、依據</w:t>
      </w:r>
    </w:p>
    <w:p w:rsidR="00625ED4" w:rsidRDefault="00625ED4" w:rsidP="00625ED4">
      <w:pPr>
        <w:widowControl w:val="0"/>
        <w:spacing w:line="240" w:lineRule="auto"/>
        <w:ind w:left="360"/>
      </w:pPr>
      <w:r>
        <w:rPr>
          <w:rFonts w:ascii="標楷體" w:eastAsia="標楷體" w:hAnsi="標楷體" w:cs="標楷體"/>
          <w:sz w:val="24"/>
          <w:szCs w:val="24"/>
        </w:rPr>
        <w:t xml:space="preserve">  一、十二年國民基本教育課程綱要草案。</w:t>
      </w:r>
    </w:p>
    <w:p w:rsidR="00625ED4" w:rsidRDefault="00625ED4" w:rsidP="00625ED4">
      <w:pPr>
        <w:widowControl w:val="0"/>
        <w:spacing w:line="240" w:lineRule="auto"/>
        <w:ind w:left="360"/>
      </w:pPr>
      <w:r>
        <w:rPr>
          <w:rFonts w:ascii="標楷體" w:eastAsia="標楷體" w:hAnsi="標楷體" w:cs="標楷體"/>
          <w:sz w:val="24"/>
          <w:szCs w:val="24"/>
        </w:rPr>
        <w:t xml:space="preserve">  二、教育部補助辦理十二年國民基本教育精進國中小教學品質要點。</w:t>
      </w:r>
    </w:p>
    <w:p w:rsidR="00625ED4" w:rsidRDefault="00625ED4" w:rsidP="00625ED4">
      <w:pPr>
        <w:widowControl w:val="0"/>
        <w:spacing w:line="240" w:lineRule="auto"/>
        <w:ind w:left="360"/>
      </w:pPr>
      <w:r>
        <w:rPr>
          <w:rFonts w:ascii="標楷體" w:eastAsia="標楷體" w:hAnsi="標楷體" w:cs="標楷體"/>
          <w:sz w:val="24"/>
          <w:szCs w:val="24"/>
        </w:rPr>
        <w:t xml:space="preserve">  三、新竹市國民教育輔導團</w:t>
      </w:r>
      <w:proofErr w:type="gramStart"/>
      <w:r>
        <w:rPr>
          <w:rFonts w:ascii="標楷體" w:eastAsia="標楷體" w:hAnsi="標楷體" w:cs="標楷體"/>
          <w:sz w:val="24"/>
          <w:szCs w:val="24"/>
        </w:rPr>
        <w:t>105</w:t>
      </w:r>
      <w:proofErr w:type="gramEnd"/>
      <w:r>
        <w:rPr>
          <w:rFonts w:ascii="標楷體" w:eastAsia="標楷體" w:hAnsi="標楷體" w:cs="標楷體"/>
          <w:sz w:val="24"/>
          <w:szCs w:val="24"/>
        </w:rPr>
        <w:t>年度辦理十二年國民基本教育精進教學工</w:t>
      </w:r>
    </w:p>
    <w:p w:rsidR="00625ED4" w:rsidRDefault="00625ED4" w:rsidP="00625ED4">
      <w:pPr>
        <w:widowControl w:val="0"/>
        <w:spacing w:line="240" w:lineRule="auto"/>
        <w:ind w:left="360"/>
      </w:pPr>
      <w:r>
        <w:rPr>
          <w:rFonts w:ascii="標楷體" w:eastAsia="標楷體" w:hAnsi="標楷體" w:cs="標楷體"/>
          <w:sz w:val="24"/>
          <w:szCs w:val="24"/>
        </w:rPr>
        <w:t xml:space="preserve">      作計畫。</w:t>
      </w:r>
    </w:p>
    <w:p w:rsidR="00625ED4" w:rsidRDefault="00625ED4" w:rsidP="00625ED4">
      <w:pPr>
        <w:widowControl w:val="0"/>
        <w:spacing w:line="240" w:lineRule="auto"/>
      </w:pPr>
      <w:r>
        <w:rPr>
          <w:rFonts w:ascii="標楷體" w:eastAsia="標楷體" w:hAnsi="標楷體" w:cs="標楷體"/>
          <w:b/>
          <w:sz w:val="28"/>
          <w:szCs w:val="28"/>
        </w:rPr>
        <w:t>貳、目標</w:t>
      </w:r>
    </w:p>
    <w:p w:rsidR="00625ED4" w:rsidRDefault="00625ED4" w:rsidP="00625ED4">
      <w:pPr>
        <w:widowControl w:val="0"/>
        <w:spacing w:line="240" w:lineRule="auto"/>
        <w:ind w:left="360"/>
      </w:pPr>
      <w:r>
        <w:rPr>
          <w:rFonts w:ascii="標楷體" w:eastAsia="標楷體" w:hAnsi="標楷體" w:cs="標楷體"/>
          <w:sz w:val="24"/>
          <w:szCs w:val="24"/>
        </w:rPr>
        <w:t xml:space="preserve">  一、落實12年國教課程綱要精神及語文學習領域本土語言能力指標。</w:t>
      </w:r>
    </w:p>
    <w:p w:rsidR="00625ED4" w:rsidRDefault="00625ED4" w:rsidP="00625ED4">
      <w:pPr>
        <w:widowControl w:val="0"/>
        <w:spacing w:line="240" w:lineRule="auto"/>
        <w:ind w:left="360"/>
      </w:pPr>
      <w:r>
        <w:rPr>
          <w:rFonts w:ascii="標楷體" w:eastAsia="標楷體" w:hAnsi="標楷體" w:cs="標楷體"/>
          <w:sz w:val="24"/>
          <w:szCs w:val="24"/>
        </w:rPr>
        <w:t xml:space="preserve">  二、提升教師在語文學習領域本土語言課程及教學之學理與實踐能力。</w:t>
      </w:r>
    </w:p>
    <w:p w:rsidR="00625ED4" w:rsidRDefault="00625ED4" w:rsidP="00625ED4">
      <w:pPr>
        <w:widowControl w:val="0"/>
        <w:spacing w:line="240" w:lineRule="auto"/>
        <w:ind w:left="360"/>
      </w:pPr>
      <w:r>
        <w:rPr>
          <w:rFonts w:ascii="標楷體" w:eastAsia="標楷體" w:hAnsi="標楷體" w:cs="標楷體"/>
          <w:sz w:val="24"/>
          <w:szCs w:val="24"/>
        </w:rPr>
        <w:t xml:space="preserve">  三、引領教師整合資源，擴展教學範疇，發展跨領域之教學模式。</w:t>
      </w:r>
    </w:p>
    <w:p w:rsidR="00625ED4" w:rsidRDefault="00625ED4" w:rsidP="00625ED4">
      <w:pPr>
        <w:widowControl w:val="0"/>
        <w:spacing w:line="240" w:lineRule="auto"/>
        <w:ind w:left="360"/>
      </w:pPr>
      <w:r>
        <w:rPr>
          <w:rFonts w:ascii="標楷體" w:eastAsia="標楷體" w:hAnsi="標楷體" w:cs="標楷體"/>
          <w:sz w:val="24"/>
          <w:szCs w:val="24"/>
        </w:rPr>
        <w:t xml:space="preserve">  四、促進教師教學經驗交流與資源分享，成立</w:t>
      </w:r>
      <w:proofErr w:type="gramStart"/>
      <w:r>
        <w:rPr>
          <w:rFonts w:ascii="標楷體" w:eastAsia="標楷體" w:hAnsi="標楷體" w:cs="標楷體"/>
          <w:sz w:val="24"/>
          <w:szCs w:val="24"/>
        </w:rPr>
        <w:t>跨校社群</w:t>
      </w:r>
      <w:proofErr w:type="gramEnd"/>
      <w:r>
        <w:rPr>
          <w:rFonts w:ascii="標楷體" w:eastAsia="標楷體" w:hAnsi="標楷體" w:cs="標楷體"/>
          <w:sz w:val="24"/>
          <w:szCs w:val="24"/>
        </w:rPr>
        <w:t>。</w:t>
      </w:r>
    </w:p>
    <w:p w:rsidR="00625ED4" w:rsidRDefault="00625ED4" w:rsidP="00625ED4">
      <w:pPr>
        <w:widowControl w:val="0"/>
        <w:spacing w:line="240" w:lineRule="auto"/>
        <w:ind w:left="360"/>
      </w:pPr>
      <w:r>
        <w:rPr>
          <w:rFonts w:ascii="標楷體" w:eastAsia="標楷體" w:hAnsi="標楷體" w:cs="標楷體"/>
          <w:sz w:val="24"/>
          <w:szCs w:val="24"/>
        </w:rPr>
        <w:t xml:space="preserve">  五、</w:t>
      </w:r>
      <w:proofErr w:type="gramStart"/>
      <w:r>
        <w:rPr>
          <w:rFonts w:ascii="標楷體" w:eastAsia="標楷體" w:hAnsi="標楷體" w:cs="標楷體"/>
          <w:sz w:val="24"/>
          <w:szCs w:val="24"/>
        </w:rPr>
        <w:t>研發線上教材</w:t>
      </w:r>
      <w:proofErr w:type="gramEnd"/>
      <w:r>
        <w:rPr>
          <w:rFonts w:ascii="標楷體" w:eastAsia="標楷體" w:hAnsi="標楷體" w:cs="標楷體"/>
          <w:sz w:val="24"/>
          <w:szCs w:val="24"/>
        </w:rPr>
        <w:t>，充實與宣導本市本土教育資源網之教學資源。</w:t>
      </w:r>
    </w:p>
    <w:p w:rsidR="00625ED4" w:rsidRDefault="00625ED4" w:rsidP="00625ED4">
      <w:pPr>
        <w:widowControl w:val="0"/>
        <w:spacing w:line="240" w:lineRule="auto"/>
        <w:ind w:left="360"/>
      </w:pPr>
      <w:r>
        <w:rPr>
          <w:rFonts w:ascii="標楷體" w:eastAsia="標楷體" w:hAnsi="標楷體" w:cs="標楷體"/>
          <w:sz w:val="24"/>
          <w:szCs w:val="24"/>
        </w:rPr>
        <w:t xml:space="preserve">  六、藉由到校輔導訪視、課室觀察，與學校推動本土語言教學之行政人員</w:t>
      </w:r>
    </w:p>
    <w:p w:rsidR="00625ED4" w:rsidRDefault="00625ED4" w:rsidP="00625ED4">
      <w:pPr>
        <w:widowControl w:val="0"/>
        <w:spacing w:line="240" w:lineRule="auto"/>
        <w:ind w:left="360"/>
      </w:pPr>
      <w:r>
        <w:rPr>
          <w:rFonts w:ascii="標楷體" w:eastAsia="標楷體" w:hAnsi="標楷體" w:cs="標楷體"/>
          <w:sz w:val="24"/>
          <w:szCs w:val="24"/>
        </w:rPr>
        <w:t xml:space="preserve">      及教師進行專業對話。</w:t>
      </w:r>
    </w:p>
    <w:p w:rsidR="00625ED4" w:rsidRDefault="00625ED4" w:rsidP="00625ED4">
      <w:pPr>
        <w:widowControl w:val="0"/>
        <w:spacing w:line="240" w:lineRule="auto"/>
        <w:ind w:left="360"/>
      </w:pPr>
      <w:r>
        <w:rPr>
          <w:rFonts w:ascii="標楷體" w:eastAsia="標楷體" w:hAnsi="標楷體" w:cs="標楷體"/>
          <w:sz w:val="24"/>
          <w:szCs w:val="24"/>
        </w:rPr>
        <w:t xml:space="preserve">  七、辦理本市本土授課教師增能研習，深化專業知能</w:t>
      </w:r>
      <w:r>
        <w:rPr>
          <w:rFonts w:ascii="新細明體" w:eastAsia="新細明體" w:hAnsi="新細明體" w:cs="新細明體"/>
          <w:sz w:val="24"/>
          <w:szCs w:val="24"/>
        </w:rPr>
        <w:t>，</w:t>
      </w:r>
      <w:r>
        <w:rPr>
          <w:rFonts w:ascii="標楷體" w:eastAsia="標楷體" w:hAnsi="標楷體" w:cs="標楷體"/>
          <w:sz w:val="24"/>
          <w:szCs w:val="24"/>
        </w:rPr>
        <w:t>活化教學方法。</w:t>
      </w:r>
    </w:p>
    <w:p w:rsidR="00625ED4" w:rsidRDefault="00625ED4" w:rsidP="00625ED4">
      <w:pPr>
        <w:widowControl w:val="0"/>
        <w:spacing w:line="240" w:lineRule="auto"/>
        <w:ind w:left="360"/>
      </w:pPr>
      <w:r>
        <w:rPr>
          <w:rFonts w:ascii="標楷體" w:eastAsia="標楷體" w:hAnsi="標楷體" w:cs="標楷體"/>
          <w:sz w:val="24"/>
          <w:szCs w:val="24"/>
        </w:rPr>
        <w:t xml:space="preserve">  八、激發教師推展本土語言教學的使命感，並喚醒傳承語言文化的熱情。</w:t>
      </w:r>
    </w:p>
    <w:p w:rsidR="00625ED4" w:rsidRDefault="00625ED4" w:rsidP="00625ED4">
      <w:pPr>
        <w:widowControl w:val="0"/>
        <w:spacing w:line="240" w:lineRule="auto"/>
        <w:ind w:left="360"/>
      </w:pPr>
    </w:p>
    <w:p w:rsidR="00625ED4" w:rsidRDefault="00625ED4" w:rsidP="00625ED4">
      <w:pPr>
        <w:widowControl w:val="0"/>
        <w:spacing w:line="240" w:lineRule="auto"/>
      </w:pPr>
      <w:r>
        <w:rPr>
          <w:rFonts w:ascii="標楷體" w:eastAsia="標楷體" w:hAnsi="標楷體" w:cs="標楷體"/>
          <w:b/>
          <w:sz w:val="28"/>
          <w:szCs w:val="28"/>
        </w:rPr>
        <w:t>參、辦理單位</w:t>
      </w:r>
    </w:p>
    <w:p w:rsidR="00625ED4" w:rsidRDefault="00625ED4" w:rsidP="00625ED4">
      <w:pPr>
        <w:widowControl w:val="0"/>
        <w:spacing w:line="240" w:lineRule="auto"/>
        <w:ind w:left="360"/>
      </w:pPr>
      <w:r>
        <w:rPr>
          <w:rFonts w:ascii="標楷體" w:eastAsia="標楷體" w:hAnsi="標楷體" w:cs="標楷體"/>
          <w:sz w:val="24"/>
          <w:szCs w:val="24"/>
        </w:rPr>
        <w:t xml:space="preserve">  一、指導單位：教育部國民及學前教育署</w:t>
      </w:r>
    </w:p>
    <w:p w:rsidR="00625ED4" w:rsidRDefault="00625ED4" w:rsidP="00625ED4">
      <w:pPr>
        <w:widowControl w:val="0"/>
        <w:spacing w:line="240" w:lineRule="auto"/>
        <w:ind w:left="360"/>
      </w:pPr>
      <w:r>
        <w:rPr>
          <w:rFonts w:ascii="標楷體" w:eastAsia="標楷體" w:hAnsi="標楷體" w:cs="標楷體"/>
          <w:sz w:val="24"/>
          <w:szCs w:val="24"/>
        </w:rPr>
        <w:t xml:space="preserve">  二、主辦單位：新竹市政府教育處</w:t>
      </w:r>
    </w:p>
    <w:p w:rsidR="00625ED4" w:rsidRDefault="00625ED4" w:rsidP="00625ED4">
      <w:pPr>
        <w:widowControl w:val="0"/>
        <w:spacing w:line="240" w:lineRule="auto"/>
        <w:ind w:left="360"/>
      </w:pPr>
      <w:r>
        <w:rPr>
          <w:rFonts w:ascii="標楷體" w:eastAsia="標楷體" w:hAnsi="標楷體" w:cs="標楷體"/>
          <w:sz w:val="24"/>
          <w:szCs w:val="24"/>
        </w:rPr>
        <w:t xml:space="preserve">  三、承辦單位：客家語輔導小組中心學校：新竹市東區關東國民小學</w:t>
      </w:r>
    </w:p>
    <w:p w:rsidR="00625ED4" w:rsidRDefault="00625ED4" w:rsidP="00625ED4">
      <w:pPr>
        <w:widowControl w:val="0"/>
        <w:spacing w:line="240" w:lineRule="auto"/>
        <w:ind w:left="1356" w:hanging="505"/>
      </w:pPr>
    </w:p>
    <w:p w:rsidR="00625ED4" w:rsidRDefault="00625ED4" w:rsidP="00625ED4">
      <w:pPr>
        <w:widowControl w:val="0"/>
        <w:spacing w:line="240" w:lineRule="auto"/>
      </w:pPr>
      <w:r>
        <w:rPr>
          <w:rFonts w:ascii="標楷體" w:eastAsia="標楷體" w:hAnsi="標楷體" w:cs="標楷體" w:hint="eastAsia"/>
          <w:b/>
          <w:sz w:val="28"/>
          <w:szCs w:val="28"/>
        </w:rPr>
        <w:t>肆</w:t>
      </w:r>
      <w:r>
        <w:rPr>
          <w:rFonts w:ascii="標楷體" w:eastAsia="標楷體" w:hAnsi="標楷體" w:cs="標楷體"/>
          <w:b/>
          <w:sz w:val="28"/>
          <w:szCs w:val="28"/>
        </w:rPr>
        <w:t>、</w:t>
      </w:r>
      <w:r>
        <w:rPr>
          <w:rFonts w:ascii="標楷體" w:eastAsia="標楷體" w:hAnsi="標楷體" w:cs="標楷體" w:hint="eastAsia"/>
          <w:b/>
          <w:sz w:val="28"/>
          <w:szCs w:val="28"/>
        </w:rPr>
        <w:t>研習內容</w:t>
      </w:r>
    </w:p>
    <w:p w:rsidR="00625ED4" w:rsidRPr="00B852C7" w:rsidRDefault="00625ED4" w:rsidP="00625ED4">
      <w:pPr>
        <w:autoSpaceDE w:val="0"/>
        <w:autoSpaceDN w:val="0"/>
        <w:adjustRightInd w:val="0"/>
        <w:rPr>
          <w:rFonts w:ascii="標楷體" w:eastAsia="標楷體" w:hAnsi="標楷體" w:cs="標楷體"/>
          <w:sz w:val="28"/>
          <w:szCs w:val="28"/>
        </w:rPr>
      </w:pPr>
      <w:r w:rsidRPr="00B852C7">
        <w:rPr>
          <w:rFonts w:ascii="標楷體" w:eastAsia="標楷體" w:hAnsi="標楷體" w:cs="標楷體" w:hint="eastAsia"/>
          <w:sz w:val="28"/>
          <w:szCs w:val="28"/>
        </w:rPr>
        <w:t>(</w:t>
      </w:r>
      <w:proofErr w:type="gramStart"/>
      <w:r w:rsidRPr="00B852C7">
        <w:rPr>
          <w:rFonts w:ascii="標楷體" w:eastAsia="標楷體" w:hAnsi="標楷體" w:cs="標楷體" w:hint="eastAsia"/>
          <w:sz w:val="28"/>
          <w:szCs w:val="28"/>
        </w:rPr>
        <w:t>一</w:t>
      </w:r>
      <w:proofErr w:type="gramEnd"/>
      <w:r w:rsidRPr="00B852C7">
        <w:rPr>
          <w:rFonts w:ascii="標楷體" w:eastAsia="標楷體" w:hAnsi="標楷體" w:cs="標楷體" w:hint="eastAsia"/>
          <w:sz w:val="28"/>
          <w:szCs w:val="28"/>
        </w:rPr>
        <w:t>)時間：</w:t>
      </w:r>
      <w:r>
        <w:rPr>
          <w:rFonts w:ascii="標楷體" w:eastAsia="標楷體" w:hAnsi="標楷體" w:cs="標楷體" w:hint="eastAsia"/>
          <w:sz w:val="28"/>
          <w:szCs w:val="28"/>
        </w:rPr>
        <w:t>105年7月7日、8日兩天(研習並典範學習參觀)</w:t>
      </w:r>
    </w:p>
    <w:p w:rsidR="00625ED4" w:rsidRDefault="00625ED4" w:rsidP="00625ED4">
      <w:pPr>
        <w:autoSpaceDE w:val="0"/>
        <w:autoSpaceDN w:val="0"/>
        <w:adjustRightInd w:val="0"/>
        <w:rPr>
          <w:rFonts w:ascii="標楷體" w:eastAsia="標楷體" w:hAnsi="標楷體" w:cs="標楷體"/>
          <w:sz w:val="28"/>
          <w:szCs w:val="28"/>
        </w:rPr>
      </w:pPr>
      <w:r w:rsidRPr="00B852C7">
        <w:rPr>
          <w:rFonts w:ascii="標楷體" w:eastAsia="標楷體" w:hAnsi="標楷體" w:cs="標楷體" w:hint="eastAsia"/>
          <w:sz w:val="28"/>
          <w:szCs w:val="28"/>
        </w:rPr>
        <w:t>(二)方式：透過研習活動、教學演示、議題研討等方式辦理各</w:t>
      </w:r>
      <w:r>
        <w:rPr>
          <w:rFonts w:ascii="標楷體" w:eastAsia="標楷體" w:hAnsi="標楷體" w:cs="標楷體" w:hint="eastAsia"/>
          <w:sz w:val="28"/>
          <w:szCs w:val="28"/>
        </w:rPr>
        <w:t xml:space="preserve">   </w:t>
      </w:r>
    </w:p>
    <w:p w:rsidR="00625ED4" w:rsidRPr="00B852C7" w:rsidRDefault="00625ED4" w:rsidP="00625ED4">
      <w:pPr>
        <w:autoSpaceDE w:val="0"/>
        <w:autoSpaceDN w:val="0"/>
        <w:adjustRightInd w:val="0"/>
        <w:rPr>
          <w:rFonts w:ascii="標楷體" w:eastAsia="標楷體" w:hAnsi="標楷體" w:cs="標楷體"/>
          <w:sz w:val="28"/>
          <w:szCs w:val="28"/>
        </w:rPr>
      </w:pPr>
      <w:r>
        <w:rPr>
          <w:rFonts w:ascii="標楷體" w:eastAsia="標楷體" w:hAnsi="標楷體" w:cs="標楷體" w:hint="eastAsia"/>
          <w:sz w:val="28"/>
          <w:szCs w:val="28"/>
        </w:rPr>
        <w:lastRenderedPageBreak/>
        <w:t xml:space="preserve">          </w:t>
      </w:r>
      <w:r w:rsidRPr="00B852C7">
        <w:rPr>
          <w:rFonts w:ascii="標楷體" w:eastAsia="標楷體" w:hAnsi="標楷體" w:cs="標楷體" w:hint="eastAsia"/>
          <w:sz w:val="28"/>
          <w:szCs w:val="28"/>
        </w:rPr>
        <w:t>類教學實務課程，邀請本市本土語言教學教師共同參與。</w:t>
      </w:r>
    </w:p>
    <w:p w:rsidR="00625ED4" w:rsidRDefault="00625ED4" w:rsidP="00625ED4">
      <w:pPr>
        <w:autoSpaceDE w:val="0"/>
        <w:autoSpaceDN w:val="0"/>
        <w:adjustRightInd w:val="0"/>
        <w:rPr>
          <w:rFonts w:ascii="標楷體" w:eastAsia="標楷體" w:hAnsi="標楷體" w:cs="標楷體"/>
          <w:sz w:val="28"/>
          <w:szCs w:val="28"/>
        </w:rPr>
      </w:pPr>
      <w:r w:rsidRPr="00B852C7">
        <w:rPr>
          <w:rFonts w:ascii="標楷體" w:eastAsia="標楷體" w:hAnsi="標楷體" w:cs="標楷體" w:hint="eastAsia"/>
          <w:sz w:val="28"/>
          <w:szCs w:val="28"/>
        </w:rPr>
        <w:t>(三)目的：</w:t>
      </w:r>
      <w:r w:rsidRPr="00B852C7">
        <w:rPr>
          <w:rFonts w:ascii="標楷體" w:eastAsia="標楷體" w:hAnsi="標楷體" w:cs="標楷體" w:hint="eastAsia"/>
          <w:sz w:val="28"/>
          <w:szCs w:val="28"/>
          <w:lang w:val="zh-TW"/>
        </w:rPr>
        <w:t>豐富教師教學內涵，增進專業知</w:t>
      </w:r>
      <w:proofErr w:type="gramStart"/>
      <w:r w:rsidRPr="00B852C7">
        <w:rPr>
          <w:rFonts w:ascii="標楷體" w:eastAsia="標楷體" w:hAnsi="標楷體" w:cs="標楷體" w:hint="eastAsia"/>
          <w:sz w:val="28"/>
          <w:szCs w:val="28"/>
          <w:lang w:val="zh-TW"/>
        </w:rPr>
        <w:t>能並</w:t>
      </w:r>
      <w:r w:rsidRPr="00B852C7">
        <w:rPr>
          <w:rFonts w:ascii="標楷體" w:eastAsia="標楷體" w:hAnsi="標楷體" w:cs="標楷體" w:hint="eastAsia"/>
          <w:sz w:val="28"/>
          <w:szCs w:val="28"/>
        </w:rPr>
        <w:t>精進</w:t>
      </w:r>
      <w:proofErr w:type="gramEnd"/>
      <w:r w:rsidRPr="00B852C7">
        <w:rPr>
          <w:rFonts w:ascii="標楷體" w:eastAsia="標楷體" w:hAnsi="標楷體" w:cs="標楷體" w:hint="eastAsia"/>
          <w:sz w:val="28"/>
          <w:szCs w:val="28"/>
        </w:rPr>
        <w:t>課堂教學能力。</w:t>
      </w:r>
    </w:p>
    <w:p w:rsidR="00625ED4" w:rsidRDefault="00625ED4" w:rsidP="00625ED4">
      <w:pPr>
        <w:autoSpaceDE w:val="0"/>
        <w:autoSpaceDN w:val="0"/>
        <w:adjustRightInd w:val="0"/>
        <w:rPr>
          <w:rFonts w:ascii="標楷體" w:eastAsia="標楷體" w:hAnsi="標楷體" w:cs="標楷體"/>
          <w:sz w:val="28"/>
          <w:szCs w:val="28"/>
        </w:rPr>
      </w:pPr>
      <w:r>
        <w:rPr>
          <w:rFonts w:ascii="標楷體" w:eastAsia="標楷體" w:hAnsi="標楷體" w:cs="標楷體" w:hint="eastAsia"/>
          <w:sz w:val="28"/>
          <w:szCs w:val="28"/>
        </w:rPr>
        <w:t>(四)參加對象:各校本土語</w:t>
      </w:r>
      <w:proofErr w:type="gramStart"/>
      <w:r>
        <w:rPr>
          <w:rFonts w:ascii="標楷體" w:eastAsia="標楷體" w:hAnsi="標楷體" w:cs="標楷體" w:hint="eastAsia"/>
          <w:sz w:val="28"/>
          <w:szCs w:val="28"/>
        </w:rPr>
        <w:t>語領召</w:t>
      </w:r>
      <w:proofErr w:type="gramEnd"/>
      <w:r>
        <w:rPr>
          <w:rFonts w:ascii="標楷體" w:eastAsia="標楷體" w:hAnsi="標楷體" w:cs="標楷體" w:hint="eastAsia"/>
          <w:sz w:val="28"/>
          <w:szCs w:val="28"/>
        </w:rPr>
        <w:t>、本土語輔導員、本土語教學</w:t>
      </w:r>
    </w:p>
    <w:p w:rsidR="00625ED4" w:rsidRDefault="00625ED4" w:rsidP="00625ED4">
      <w:pPr>
        <w:autoSpaceDE w:val="0"/>
        <w:autoSpaceDN w:val="0"/>
        <w:adjustRightInd w:val="0"/>
        <w:ind w:firstLineChars="450" w:firstLine="1260"/>
        <w:rPr>
          <w:rFonts w:ascii="標楷體" w:eastAsia="標楷體" w:hAnsi="標楷體" w:cs="標楷體"/>
          <w:sz w:val="28"/>
          <w:szCs w:val="28"/>
        </w:rPr>
      </w:pPr>
      <w:r>
        <w:rPr>
          <w:rFonts w:ascii="標楷體" w:eastAsia="標楷體" w:hAnsi="標楷體" w:cs="標楷體" w:hint="eastAsia"/>
          <w:sz w:val="28"/>
          <w:szCs w:val="28"/>
        </w:rPr>
        <w:t>教師(包含支援教師)請派一名參加</w:t>
      </w:r>
      <w:r w:rsidRPr="00B852C7">
        <w:rPr>
          <w:rFonts w:ascii="標楷體" w:eastAsia="標楷體" w:hAnsi="標楷體" w:cs="標楷體" w:hint="eastAsia"/>
          <w:sz w:val="28"/>
          <w:szCs w:val="28"/>
        </w:rPr>
        <w:t>。</w:t>
      </w:r>
    </w:p>
    <w:p w:rsidR="00625ED4" w:rsidRDefault="00625ED4" w:rsidP="00625ED4">
      <w:pPr>
        <w:autoSpaceDE w:val="0"/>
        <w:autoSpaceDN w:val="0"/>
        <w:adjustRightInd w:val="0"/>
        <w:rPr>
          <w:rFonts w:ascii="標楷體" w:eastAsia="標楷體" w:hAnsi="標楷體" w:cs="標楷體" w:hint="eastAsia"/>
          <w:sz w:val="28"/>
          <w:szCs w:val="28"/>
        </w:rPr>
      </w:pPr>
      <w:r w:rsidRPr="00B852C7">
        <w:rPr>
          <w:rFonts w:ascii="標楷體" w:eastAsia="標楷體" w:hAnsi="標楷體" w:cs="標楷體" w:hint="eastAsia"/>
          <w:sz w:val="28"/>
          <w:szCs w:val="28"/>
        </w:rPr>
        <w:t>(</w:t>
      </w:r>
      <w:r>
        <w:rPr>
          <w:rFonts w:ascii="標楷體" w:eastAsia="標楷體" w:hAnsi="標楷體" w:cs="標楷體" w:hint="eastAsia"/>
          <w:sz w:val="28"/>
          <w:szCs w:val="28"/>
        </w:rPr>
        <w:t>五</w:t>
      </w:r>
      <w:r w:rsidRPr="00B852C7">
        <w:rPr>
          <w:rFonts w:ascii="標楷體" w:eastAsia="標楷體" w:hAnsi="標楷體" w:cs="標楷體" w:hint="eastAsia"/>
          <w:sz w:val="28"/>
          <w:szCs w:val="28"/>
        </w:rPr>
        <w:t>)</w:t>
      </w:r>
      <w:r w:rsidRPr="00B852C7">
        <w:rPr>
          <w:rFonts w:ascii="標楷體" w:eastAsia="標楷體" w:hAnsi="標楷體"/>
          <w:sz w:val="28"/>
          <w:szCs w:val="28"/>
        </w:rPr>
        <w:t xml:space="preserve"> </w:t>
      </w:r>
      <w:r w:rsidRPr="00625ED4">
        <w:rPr>
          <w:rFonts w:ascii="標楷體" w:eastAsia="標楷體" w:hAnsi="標楷體" w:cs="標楷體" w:hint="eastAsia"/>
          <w:sz w:val="28"/>
          <w:szCs w:val="28"/>
        </w:rPr>
        <w:t>參加研習人員依實核予研習時數。</w:t>
      </w:r>
    </w:p>
    <w:p w:rsidR="0003270D" w:rsidRPr="0003270D" w:rsidRDefault="0003270D" w:rsidP="00625ED4">
      <w:pPr>
        <w:autoSpaceDE w:val="0"/>
        <w:autoSpaceDN w:val="0"/>
        <w:adjustRightInd w:val="0"/>
        <w:rPr>
          <w:rFonts w:ascii="標楷體" w:eastAsia="標楷體" w:hAnsi="標楷體" w:cs="標楷體"/>
          <w:sz w:val="28"/>
          <w:szCs w:val="28"/>
        </w:rPr>
      </w:pPr>
      <w:r>
        <w:rPr>
          <w:rFonts w:ascii="標楷體" w:eastAsia="標楷體" w:hAnsi="標楷體" w:cs="標楷體" w:hint="eastAsia"/>
          <w:sz w:val="28"/>
          <w:szCs w:val="28"/>
        </w:rPr>
        <w:t>(六)請上網報名</w:t>
      </w:r>
    </w:p>
    <w:p w:rsidR="00625ED4" w:rsidRPr="00617E52" w:rsidRDefault="00625ED4" w:rsidP="00625ED4">
      <w:pPr>
        <w:autoSpaceDE w:val="0"/>
        <w:autoSpaceDN w:val="0"/>
        <w:adjustRightInd w:val="0"/>
        <w:rPr>
          <w:rFonts w:ascii="標楷體" w:eastAsia="標楷體" w:hAnsi="標楷體"/>
          <w:sz w:val="28"/>
          <w:szCs w:val="28"/>
        </w:rPr>
      </w:pPr>
      <w:r>
        <w:rPr>
          <w:rFonts w:ascii="標楷體" w:eastAsia="標楷體" w:hAnsi="標楷體" w:hint="eastAsia"/>
          <w:sz w:val="28"/>
          <w:szCs w:val="28"/>
        </w:rPr>
        <w:t>(</w:t>
      </w:r>
      <w:r w:rsidR="0003270D">
        <w:rPr>
          <w:rFonts w:ascii="標楷體" w:eastAsia="標楷體" w:hAnsi="標楷體" w:hint="eastAsia"/>
          <w:sz w:val="28"/>
          <w:szCs w:val="28"/>
        </w:rPr>
        <w:t>七</w:t>
      </w:r>
      <w:r>
        <w:rPr>
          <w:rFonts w:ascii="標楷體" w:eastAsia="標楷體" w:hAnsi="標楷體" w:hint="eastAsia"/>
          <w:sz w:val="28"/>
          <w:szCs w:val="28"/>
        </w:rPr>
        <w:t>)課程表如下：</w:t>
      </w:r>
    </w:p>
    <w:p w:rsidR="00625ED4" w:rsidRPr="009B3DD7" w:rsidRDefault="00625ED4" w:rsidP="00625ED4">
      <w:pPr>
        <w:widowControl w:val="0"/>
        <w:spacing w:line="240" w:lineRule="auto"/>
      </w:pPr>
    </w:p>
    <w:tbl>
      <w:tblPr>
        <w:tblW w:w="7904"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8"/>
        <w:gridCol w:w="3060"/>
        <w:gridCol w:w="1080"/>
        <w:gridCol w:w="1916"/>
      </w:tblGrid>
      <w:tr w:rsidR="00625ED4" w:rsidTr="004A7BE7">
        <w:tc>
          <w:tcPr>
            <w:tcW w:w="1848" w:type="dxa"/>
          </w:tcPr>
          <w:p w:rsidR="00625ED4" w:rsidRDefault="00625ED4" w:rsidP="004A7BE7">
            <w:pPr>
              <w:widowControl w:val="0"/>
              <w:spacing w:line="240" w:lineRule="auto"/>
              <w:ind w:left="360"/>
            </w:pPr>
            <w:r>
              <w:rPr>
                <w:rFonts w:ascii="標楷體" w:eastAsia="標楷體" w:hAnsi="標楷體" w:cs="標楷體"/>
                <w:sz w:val="24"/>
                <w:szCs w:val="24"/>
              </w:rPr>
              <w:t xml:space="preserve">            </w:t>
            </w:r>
            <w:r>
              <w:rPr>
                <w:rFonts w:ascii="標楷體" w:eastAsia="標楷體" w:hAnsi="標楷體" w:cs="標楷體"/>
                <w:b/>
                <w:sz w:val="24"/>
                <w:szCs w:val="24"/>
              </w:rPr>
              <w:t>時間</w:t>
            </w:r>
          </w:p>
        </w:tc>
        <w:tc>
          <w:tcPr>
            <w:tcW w:w="3060" w:type="dxa"/>
          </w:tcPr>
          <w:p w:rsidR="00625ED4" w:rsidRDefault="00625ED4" w:rsidP="004A7BE7">
            <w:pPr>
              <w:widowControl w:val="0"/>
              <w:spacing w:line="240" w:lineRule="auto"/>
              <w:ind w:left="360"/>
            </w:pPr>
            <w:r>
              <w:rPr>
                <w:rFonts w:ascii="標楷體" w:eastAsia="標楷體" w:hAnsi="標楷體" w:cs="標楷體"/>
                <w:b/>
                <w:sz w:val="24"/>
                <w:szCs w:val="24"/>
              </w:rPr>
              <w:t>主題</w:t>
            </w:r>
          </w:p>
        </w:tc>
        <w:tc>
          <w:tcPr>
            <w:tcW w:w="1080" w:type="dxa"/>
          </w:tcPr>
          <w:p w:rsidR="00625ED4" w:rsidRDefault="00625ED4" w:rsidP="004A7BE7">
            <w:pPr>
              <w:widowControl w:val="0"/>
              <w:spacing w:line="240" w:lineRule="auto"/>
            </w:pPr>
            <w:r>
              <w:rPr>
                <w:rFonts w:ascii="標楷體" w:eastAsia="標楷體" w:hAnsi="標楷體" w:cs="標楷體"/>
                <w:b/>
                <w:sz w:val="24"/>
                <w:szCs w:val="24"/>
              </w:rPr>
              <w:t>地點</w:t>
            </w:r>
          </w:p>
        </w:tc>
        <w:tc>
          <w:tcPr>
            <w:tcW w:w="1916" w:type="dxa"/>
          </w:tcPr>
          <w:p w:rsidR="00625ED4" w:rsidRDefault="00625ED4" w:rsidP="004A7BE7">
            <w:pPr>
              <w:widowControl w:val="0"/>
              <w:spacing w:line="240" w:lineRule="auto"/>
              <w:jc w:val="center"/>
            </w:pPr>
            <w:r>
              <w:rPr>
                <w:rFonts w:ascii="標楷體" w:eastAsia="標楷體" w:hAnsi="標楷體" w:cs="標楷體"/>
                <w:b/>
                <w:sz w:val="24"/>
                <w:szCs w:val="24"/>
              </w:rPr>
              <w:t>講師/主持人(暫定)</w:t>
            </w:r>
          </w:p>
        </w:tc>
      </w:tr>
      <w:tr w:rsidR="00625ED4" w:rsidTr="004A7BE7">
        <w:trPr>
          <w:trHeight w:val="1100"/>
        </w:trPr>
        <w:tc>
          <w:tcPr>
            <w:tcW w:w="1848" w:type="dxa"/>
            <w:vAlign w:val="center"/>
          </w:tcPr>
          <w:p w:rsidR="00625ED4" w:rsidRDefault="00625ED4" w:rsidP="004A7BE7">
            <w:pPr>
              <w:widowControl w:val="0"/>
              <w:spacing w:line="240" w:lineRule="auto"/>
            </w:pPr>
            <w:r>
              <w:rPr>
                <w:rFonts w:ascii="標楷體" w:eastAsia="標楷體" w:hAnsi="標楷體" w:cs="標楷體"/>
                <w:sz w:val="24"/>
                <w:szCs w:val="24"/>
              </w:rPr>
              <w:t>7/</w:t>
            </w:r>
            <w:r>
              <w:rPr>
                <w:rFonts w:ascii="標楷體" w:eastAsia="標楷體" w:hAnsi="標楷體" w:cs="標楷體" w:hint="eastAsia"/>
                <w:sz w:val="24"/>
                <w:szCs w:val="24"/>
              </w:rPr>
              <w:t>7</w:t>
            </w:r>
            <w:r>
              <w:rPr>
                <w:rFonts w:ascii="標楷體" w:eastAsia="標楷體" w:hAnsi="標楷體" w:cs="標楷體"/>
                <w:sz w:val="24"/>
                <w:szCs w:val="24"/>
              </w:rPr>
              <w:t>（四）</w:t>
            </w:r>
          </w:p>
          <w:p w:rsidR="00625ED4" w:rsidRDefault="00625ED4" w:rsidP="004A7BE7">
            <w:pPr>
              <w:widowControl w:val="0"/>
              <w:spacing w:line="240" w:lineRule="auto"/>
            </w:pPr>
            <w:r>
              <w:rPr>
                <w:rFonts w:ascii="標楷體" w:eastAsia="標楷體" w:hAnsi="標楷體" w:cs="標楷體"/>
                <w:sz w:val="24"/>
                <w:szCs w:val="24"/>
              </w:rPr>
              <w:t>10：00-12：00</w:t>
            </w:r>
          </w:p>
        </w:tc>
        <w:tc>
          <w:tcPr>
            <w:tcW w:w="3060" w:type="dxa"/>
          </w:tcPr>
          <w:p w:rsidR="00625ED4" w:rsidRDefault="00625ED4" w:rsidP="004A7BE7">
            <w:pPr>
              <w:widowControl w:val="0"/>
              <w:spacing w:line="240" w:lineRule="auto"/>
            </w:pPr>
            <w:r>
              <w:rPr>
                <w:rFonts w:ascii="標楷體" w:eastAsia="標楷體" w:hAnsi="標楷體" w:cs="標楷體"/>
                <w:sz w:val="24"/>
                <w:szCs w:val="24"/>
              </w:rPr>
              <w:t>如何寫</w:t>
            </w:r>
            <w:r>
              <w:rPr>
                <w:rFonts w:ascii="標楷體" w:eastAsia="標楷體" w:hAnsi="標楷體" w:cs="標楷體" w:hint="eastAsia"/>
                <w:sz w:val="24"/>
                <w:szCs w:val="24"/>
              </w:rPr>
              <w:t>散文</w:t>
            </w:r>
          </w:p>
          <w:p w:rsidR="00625ED4" w:rsidRDefault="00625ED4" w:rsidP="004A7BE7">
            <w:pPr>
              <w:widowControl w:val="0"/>
              <w:spacing w:line="240" w:lineRule="auto"/>
            </w:pPr>
            <w:r>
              <w:rPr>
                <w:rFonts w:ascii="標楷體" w:eastAsia="標楷體" w:hAnsi="標楷體" w:cs="標楷體" w:hint="eastAsia"/>
                <w:sz w:val="24"/>
                <w:szCs w:val="24"/>
              </w:rPr>
              <w:t>(</w:t>
            </w:r>
            <w:r>
              <w:rPr>
                <w:rFonts w:ascii="標楷體" w:eastAsia="標楷體" w:hAnsi="標楷體" w:cs="標楷體"/>
                <w:sz w:val="24"/>
                <w:szCs w:val="24"/>
              </w:rPr>
              <w:t>理論與案例分享+課後實作</w:t>
            </w:r>
            <w:r>
              <w:rPr>
                <w:rFonts w:ascii="標楷體" w:eastAsia="標楷體" w:hAnsi="標楷體" w:cs="標楷體" w:hint="eastAsia"/>
                <w:sz w:val="24"/>
                <w:szCs w:val="24"/>
              </w:rPr>
              <w:t>)</w:t>
            </w:r>
          </w:p>
        </w:tc>
        <w:tc>
          <w:tcPr>
            <w:tcW w:w="1080" w:type="dxa"/>
            <w:vAlign w:val="center"/>
          </w:tcPr>
          <w:p w:rsidR="00625ED4" w:rsidRDefault="00625ED4" w:rsidP="004A7BE7">
            <w:pPr>
              <w:widowControl w:val="0"/>
              <w:spacing w:line="240" w:lineRule="auto"/>
            </w:pPr>
            <w:r>
              <w:rPr>
                <w:rFonts w:ascii="標楷體" w:eastAsia="標楷體" w:hAnsi="標楷體" w:cs="標楷體"/>
                <w:sz w:val="24"/>
                <w:szCs w:val="24"/>
              </w:rPr>
              <w:t>關東國小視聽教室</w:t>
            </w:r>
          </w:p>
        </w:tc>
        <w:tc>
          <w:tcPr>
            <w:tcW w:w="1916" w:type="dxa"/>
            <w:vAlign w:val="center"/>
          </w:tcPr>
          <w:p w:rsidR="00625ED4" w:rsidRDefault="00625ED4" w:rsidP="004A7BE7">
            <w:pPr>
              <w:widowControl w:val="0"/>
              <w:spacing w:line="240" w:lineRule="auto"/>
            </w:pPr>
            <w:r>
              <w:rPr>
                <w:rFonts w:ascii="標楷體" w:eastAsia="標楷體" w:hAnsi="標楷體" w:cs="標楷體" w:hint="eastAsia"/>
                <w:sz w:val="24"/>
                <w:szCs w:val="24"/>
              </w:rPr>
              <w:t>楊名龍</w:t>
            </w:r>
            <w:r>
              <w:rPr>
                <w:rFonts w:ascii="標楷體" w:eastAsia="標楷體" w:hAnsi="標楷體" w:cs="標楷體"/>
                <w:sz w:val="24"/>
                <w:szCs w:val="24"/>
              </w:rPr>
              <w:t>教授</w:t>
            </w:r>
          </w:p>
          <w:p w:rsidR="00625ED4" w:rsidRDefault="00625ED4" w:rsidP="004A7BE7">
            <w:pPr>
              <w:widowControl w:val="0"/>
              <w:spacing w:line="240" w:lineRule="auto"/>
            </w:pPr>
            <w:r>
              <w:rPr>
                <w:rFonts w:ascii="標楷體" w:eastAsia="標楷體" w:hAnsi="標楷體" w:cs="標楷體"/>
                <w:sz w:val="24"/>
                <w:szCs w:val="24"/>
              </w:rPr>
              <w:t>(作家,</w:t>
            </w:r>
            <w:r>
              <w:rPr>
                <w:rFonts w:ascii="標楷體" w:eastAsia="標楷體" w:hAnsi="標楷體" w:cs="標楷體" w:hint="eastAsia"/>
                <w:sz w:val="24"/>
                <w:szCs w:val="24"/>
              </w:rPr>
              <w:t>博士</w:t>
            </w:r>
            <w:r>
              <w:rPr>
                <w:rFonts w:ascii="標楷體" w:eastAsia="標楷體" w:hAnsi="標楷體" w:cs="標楷體"/>
                <w:sz w:val="24"/>
                <w:szCs w:val="24"/>
              </w:rPr>
              <w:t>)</w:t>
            </w:r>
          </w:p>
          <w:p w:rsidR="00625ED4" w:rsidRDefault="00625ED4" w:rsidP="004A7BE7">
            <w:pPr>
              <w:widowControl w:val="0"/>
              <w:spacing w:line="240" w:lineRule="auto"/>
            </w:pPr>
          </w:p>
        </w:tc>
      </w:tr>
      <w:tr w:rsidR="00625ED4" w:rsidTr="004A7BE7">
        <w:trPr>
          <w:trHeight w:val="1100"/>
        </w:trPr>
        <w:tc>
          <w:tcPr>
            <w:tcW w:w="1848" w:type="dxa"/>
            <w:vAlign w:val="center"/>
          </w:tcPr>
          <w:p w:rsidR="00625ED4" w:rsidRDefault="00625ED4" w:rsidP="004A7BE7">
            <w:pPr>
              <w:widowControl w:val="0"/>
              <w:spacing w:line="240" w:lineRule="auto"/>
            </w:pPr>
            <w:r>
              <w:rPr>
                <w:rFonts w:ascii="標楷體" w:eastAsia="標楷體" w:hAnsi="標楷體" w:cs="標楷體"/>
                <w:sz w:val="24"/>
                <w:szCs w:val="24"/>
              </w:rPr>
              <w:t>7/</w:t>
            </w:r>
            <w:r>
              <w:rPr>
                <w:rFonts w:ascii="標楷體" w:eastAsia="標楷體" w:hAnsi="標楷體" w:cs="標楷體" w:hint="eastAsia"/>
                <w:sz w:val="24"/>
                <w:szCs w:val="24"/>
              </w:rPr>
              <w:t>7</w:t>
            </w:r>
            <w:r>
              <w:rPr>
                <w:rFonts w:ascii="標楷體" w:eastAsia="標楷體" w:hAnsi="標楷體" w:cs="標楷體"/>
                <w:sz w:val="24"/>
                <w:szCs w:val="24"/>
              </w:rPr>
              <w:t>（四）</w:t>
            </w:r>
          </w:p>
          <w:p w:rsidR="00625ED4" w:rsidRDefault="00625ED4" w:rsidP="004A7BE7">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1</w:t>
            </w:r>
            <w:r>
              <w:rPr>
                <w:rFonts w:ascii="標楷體" w:eastAsia="標楷體" w:hAnsi="標楷體" w:cs="標楷體" w:hint="eastAsia"/>
                <w:sz w:val="24"/>
                <w:szCs w:val="24"/>
              </w:rPr>
              <w:t>2</w:t>
            </w:r>
            <w:r>
              <w:rPr>
                <w:rFonts w:ascii="標楷體" w:eastAsia="標楷體" w:hAnsi="標楷體" w:cs="標楷體"/>
                <w:sz w:val="24"/>
                <w:szCs w:val="24"/>
              </w:rPr>
              <w:t>：00-1</w:t>
            </w:r>
            <w:r>
              <w:rPr>
                <w:rFonts w:ascii="標楷體" w:eastAsia="標楷體" w:hAnsi="標楷體" w:cs="標楷體" w:hint="eastAsia"/>
                <w:sz w:val="24"/>
                <w:szCs w:val="24"/>
              </w:rPr>
              <w:t>3</w:t>
            </w:r>
            <w:r>
              <w:rPr>
                <w:rFonts w:ascii="標楷體" w:eastAsia="標楷體" w:hAnsi="標楷體" w:cs="標楷體"/>
                <w:sz w:val="24"/>
                <w:szCs w:val="24"/>
              </w:rPr>
              <w:t>：00</w:t>
            </w:r>
          </w:p>
        </w:tc>
        <w:tc>
          <w:tcPr>
            <w:tcW w:w="3060" w:type="dxa"/>
          </w:tcPr>
          <w:p w:rsidR="00625ED4" w:rsidRDefault="00625ED4" w:rsidP="004A7BE7">
            <w:pPr>
              <w:widowControl w:val="0"/>
              <w:spacing w:line="240" w:lineRule="auto"/>
              <w:rPr>
                <w:rFonts w:ascii="標楷體" w:eastAsia="標楷體" w:hAnsi="標楷體" w:cs="標楷體"/>
                <w:sz w:val="24"/>
                <w:szCs w:val="24"/>
              </w:rPr>
            </w:pPr>
          </w:p>
          <w:p w:rsidR="00625ED4" w:rsidRDefault="00625ED4" w:rsidP="004A7BE7">
            <w:pPr>
              <w:widowControl w:val="0"/>
              <w:spacing w:line="240" w:lineRule="auto"/>
              <w:rPr>
                <w:rFonts w:ascii="標楷體" w:eastAsia="標楷體" w:hAnsi="標楷體" w:cs="標楷體"/>
                <w:sz w:val="24"/>
                <w:szCs w:val="24"/>
              </w:rPr>
            </w:pPr>
            <w:r>
              <w:rPr>
                <w:rFonts w:ascii="標楷體" w:eastAsia="標楷體" w:hAnsi="標楷體" w:cs="標楷體" w:hint="eastAsia"/>
                <w:sz w:val="24"/>
                <w:szCs w:val="24"/>
              </w:rPr>
              <w:t xml:space="preserve">     午        休</w:t>
            </w:r>
          </w:p>
        </w:tc>
        <w:tc>
          <w:tcPr>
            <w:tcW w:w="1080" w:type="dxa"/>
            <w:vAlign w:val="center"/>
          </w:tcPr>
          <w:p w:rsidR="00625ED4" w:rsidRDefault="00625ED4" w:rsidP="004A7BE7">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關東國小視聽教室</w:t>
            </w:r>
          </w:p>
        </w:tc>
        <w:tc>
          <w:tcPr>
            <w:tcW w:w="1916" w:type="dxa"/>
            <w:vAlign w:val="center"/>
          </w:tcPr>
          <w:p w:rsidR="00625ED4" w:rsidRDefault="00625ED4" w:rsidP="004A7BE7">
            <w:pPr>
              <w:widowControl w:val="0"/>
              <w:spacing w:line="240" w:lineRule="auto"/>
              <w:rPr>
                <w:rFonts w:ascii="標楷體" w:eastAsia="標楷體" w:hAnsi="標楷體" w:cs="標楷體"/>
                <w:sz w:val="24"/>
                <w:szCs w:val="24"/>
              </w:rPr>
            </w:pPr>
            <w:r>
              <w:rPr>
                <w:rFonts w:ascii="標楷體" w:eastAsia="標楷體" w:hAnsi="標楷體" w:cs="標楷體" w:hint="eastAsia"/>
                <w:sz w:val="24"/>
                <w:szCs w:val="24"/>
              </w:rPr>
              <w:t>關東國小</w:t>
            </w:r>
          </w:p>
        </w:tc>
      </w:tr>
      <w:tr w:rsidR="00625ED4" w:rsidTr="004A7BE7">
        <w:trPr>
          <w:trHeight w:val="1100"/>
        </w:trPr>
        <w:tc>
          <w:tcPr>
            <w:tcW w:w="1848" w:type="dxa"/>
            <w:vAlign w:val="center"/>
          </w:tcPr>
          <w:p w:rsidR="00625ED4" w:rsidRDefault="00625ED4" w:rsidP="004A7BE7">
            <w:pPr>
              <w:widowControl w:val="0"/>
              <w:spacing w:line="240" w:lineRule="auto"/>
            </w:pPr>
            <w:r>
              <w:rPr>
                <w:rFonts w:ascii="標楷體" w:eastAsia="標楷體" w:hAnsi="標楷體" w:cs="標楷體"/>
                <w:sz w:val="24"/>
                <w:szCs w:val="24"/>
              </w:rPr>
              <w:t>7/</w:t>
            </w:r>
            <w:r>
              <w:rPr>
                <w:rFonts w:ascii="標楷體" w:eastAsia="標楷體" w:hAnsi="標楷體" w:cs="標楷體" w:hint="eastAsia"/>
                <w:sz w:val="24"/>
                <w:szCs w:val="24"/>
              </w:rPr>
              <w:t>7</w:t>
            </w:r>
            <w:r>
              <w:rPr>
                <w:rFonts w:ascii="標楷體" w:eastAsia="標楷體" w:hAnsi="標楷體" w:cs="標楷體"/>
                <w:sz w:val="24"/>
                <w:szCs w:val="24"/>
              </w:rPr>
              <w:t>（四）</w:t>
            </w:r>
          </w:p>
          <w:p w:rsidR="00625ED4" w:rsidRDefault="00625ED4" w:rsidP="004A7BE7">
            <w:pPr>
              <w:widowControl w:val="0"/>
              <w:spacing w:line="240" w:lineRule="auto"/>
            </w:pPr>
            <w:r>
              <w:rPr>
                <w:rFonts w:ascii="標楷體" w:eastAsia="標楷體" w:hAnsi="標楷體" w:cs="標楷體"/>
                <w:sz w:val="24"/>
                <w:szCs w:val="24"/>
              </w:rPr>
              <w:t>13：00-15：00</w:t>
            </w:r>
          </w:p>
        </w:tc>
        <w:tc>
          <w:tcPr>
            <w:tcW w:w="3060" w:type="dxa"/>
          </w:tcPr>
          <w:p w:rsidR="00625ED4" w:rsidRDefault="00625ED4" w:rsidP="004A7BE7">
            <w:pPr>
              <w:widowControl w:val="0"/>
              <w:tabs>
                <w:tab w:val="right" w:pos="3004"/>
              </w:tabs>
              <w:spacing w:line="240" w:lineRule="auto"/>
            </w:pPr>
            <w:r>
              <w:rPr>
                <w:rFonts w:ascii="標楷體" w:eastAsia="標楷體" w:hAnsi="標楷體" w:cs="標楷體" w:hint="eastAsia"/>
                <w:sz w:val="24"/>
                <w:szCs w:val="24"/>
              </w:rPr>
              <w:t>詩的欣賞與創作</w:t>
            </w:r>
            <w:r>
              <w:rPr>
                <w:rFonts w:ascii="標楷體" w:eastAsia="標楷體" w:hAnsi="標楷體" w:cs="標楷體"/>
                <w:sz w:val="24"/>
                <w:szCs w:val="24"/>
              </w:rPr>
              <w:tab/>
            </w:r>
          </w:p>
          <w:p w:rsidR="00625ED4" w:rsidRDefault="00625ED4" w:rsidP="004A7BE7">
            <w:pPr>
              <w:widowControl w:val="0"/>
              <w:spacing w:line="240" w:lineRule="auto"/>
            </w:pPr>
            <w:r>
              <w:rPr>
                <w:rFonts w:ascii="標楷體" w:eastAsia="標楷體" w:hAnsi="標楷體" w:cs="標楷體" w:hint="eastAsia"/>
                <w:sz w:val="24"/>
                <w:szCs w:val="24"/>
              </w:rPr>
              <w:t>(</w:t>
            </w:r>
            <w:r>
              <w:rPr>
                <w:rFonts w:ascii="標楷體" w:eastAsia="標楷體" w:hAnsi="標楷體" w:cs="標楷體"/>
                <w:sz w:val="24"/>
                <w:szCs w:val="24"/>
              </w:rPr>
              <w:t>理論與案例分享+課後實作</w:t>
            </w:r>
            <w:r>
              <w:rPr>
                <w:rFonts w:ascii="標楷體" w:eastAsia="標楷體" w:hAnsi="標楷體" w:cs="標楷體" w:hint="eastAsia"/>
                <w:sz w:val="24"/>
                <w:szCs w:val="24"/>
              </w:rPr>
              <w:t>)</w:t>
            </w:r>
          </w:p>
        </w:tc>
        <w:tc>
          <w:tcPr>
            <w:tcW w:w="1080" w:type="dxa"/>
            <w:vAlign w:val="center"/>
          </w:tcPr>
          <w:p w:rsidR="00625ED4" w:rsidRDefault="00625ED4" w:rsidP="004A7BE7">
            <w:pPr>
              <w:widowControl w:val="0"/>
              <w:spacing w:line="240" w:lineRule="auto"/>
            </w:pPr>
            <w:r>
              <w:rPr>
                <w:rFonts w:ascii="標楷體" w:eastAsia="標楷體" w:hAnsi="標楷體" w:cs="標楷體"/>
                <w:sz w:val="24"/>
                <w:szCs w:val="24"/>
              </w:rPr>
              <w:t>關東國小視聽教室</w:t>
            </w:r>
          </w:p>
        </w:tc>
        <w:tc>
          <w:tcPr>
            <w:tcW w:w="1916" w:type="dxa"/>
            <w:vAlign w:val="center"/>
          </w:tcPr>
          <w:p w:rsidR="00625ED4" w:rsidRDefault="00625ED4" w:rsidP="004A7BE7">
            <w:pPr>
              <w:widowControl w:val="0"/>
              <w:spacing w:line="240" w:lineRule="auto"/>
            </w:pPr>
            <w:r>
              <w:rPr>
                <w:rFonts w:ascii="標楷體" w:eastAsia="標楷體" w:hAnsi="標楷體" w:cs="標楷體" w:hint="eastAsia"/>
                <w:sz w:val="24"/>
                <w:szCs w:val="24"/>
              </w:rPr>
              <w:t>林央敏</w:t>
            </w:r>
            <w:r>
              <w:rPr>
                <w:rFonts w:ascii="標楷體" w:eastAsia="標楷體" w:hAnsi="標楷體" w:cs="標楷體"/>
                <w:sz w:val="24"/>
                <w:szCs w:val="24"/>
              </w:rPr>
              <w:t>教授(</w:t>
            </w:r>
            <w:r>
              <w:rPr>
                <w:rFonts w:ascii="標楷體" w:eastAsia="標楷體" w:hAnsi="標楷體" w:cs="標楷體" w:hint="eastAsia"/>
                <w:sz w:val="24"/>
                <w:szCs w:val="24"/>
              </w:rPr>
              <w:t>大學教授</w:t>
            </w:r>
            <w:r>
              <w:rPr>
                <w:rFonts w:ascii="標楷體" w:eastAsia="標楷體" w:hAnsi="標楷體" w:cs="標楷體"/>
                <w:sz w:val="24"/>
                <w:szCs w:val="24"/>
              </w:rPr>
              <w:t>)</w:t>
            </w:r>
          </w:p>
        </w:tc>
      </w:tr>
      <w:tr w:rsidR="00625ED4" w:rsidTr="004A7BE7">
        <w:trPr>
          <w:trHeight w:val="1100"/>
        </w:trPr>
        <w:tc>
          <w:tcPr>
            <w:tcW w:w="1848" w:type="dxa"/>
            <w:vAlign w:val="center"/>
          </w:tcPr>
          <w:p w:rsidR="00625ED4" w:rsidRDefault="00625ED4" w:rsidP="004A7BE7">
            <w:pPr>
              <w:widowControl w:val="0"/>
              <w:spacing w:line="240" w:lineRule="auto"/>
            </w:pPr>
            <w:r>
              <w:rPr>
                <w:rFonts w:ascii="標楷體" w:eastAsia="標楷體" w:hAnsi="標楷體" w:cs="標楷體"/>
                <w:sz w:val="24"/>
                <w:szCs w:val="24"/>
              </w:rPr>
              <w:t>7/</w:t>
            </w:r>
            <w:r>
              <w:rPr>
                <w:rFonts w:ascii="標楷體" w:eastAsia="標楷體" w:hAnsi="標楷體" w:cs="標楷體" w:hint="eastAsia"/>
                <w:sz w:val="24"/>
                <w:szCs w:val="24"/>
              </w:rPr>
              <w:t>8</w:t>
            </w:r>
            <w:r>
              <w:rPr>
                <w:rFonts w:ascii="標楷體" w:eastAsia="標楷體" w:hAnsi="標楷體" w:cs="標楷體"/>
                <w:sz w:val="24"/>
                <w:szCs w:val="24"/>
              </w:rPr>
              <w:t>（</w:t>
            </w:r>
            <w:r>
              <w:rPr>
                <w:rFonts w:ascii="標楷體" w:eastAsia="標楷體" w:hAnsi="標楷體" w:cs="標楷體" w:hint="eastAsia"/>
                <w:sz w:val="24"/>
                <w:szCs w:val="24"/>
              </w:rPr>
              <w:t>五</w:t>
            </w:r>
            <w:r>
              <w:rPr>
                <w:rFonts w:ascii="標楷體" w:eastAsia="標楷體" w:hAnsi="標楷體" w:cs="標楷體"/>
                <w:sz w:val="24"/>
                <w:szCs w:val="24"/>
              </w:rPr>
              <w:t>）</w:t>
            </w:r>
          </w:p>
          <w:p w:rsidR="00625ED4" w:rsidRDefault="00625ED4" w:rsidP="004A7BE7">
            <w:pPr>
              <w:widowControl w:val="0"/>
              <w:spacing w:line="240" w:lineRule="auto"/>
            </w:pPr>
            <w:r>
              <w:rPr>
                <w:rFonts w:ascii="標楷體" w:eastAsia="標楷體" w:hAnsi="標楷體" w:cs="標楷體"/>
                <w:sz w:val="24"/>
                <w:szCs w:val="24"/>
              </w:rPr>
              <w:t>09：00-16：00</w:t>
            </w:r>
          </w:p>
        </w:tc>
        <w:tc>
          <w:tcPr>
            <w:tcW w:w="3060" w:type="dxa"/>
          </w:tcPr>
          <w:p w:rsidR="00625ED4" w:rsidRPr="00617E52" w:rsidRDefault="00625ED4" w:rsidP="00625ED4">
            <w:pPr>
              <w:pStyle w:val="a3"/>
              <w:widowControl w:val="0"/>
              <w:numPr>
                <w:ilvl w:val="0"/>
                <w:numId w:val="1"/>
              </w:numPr>
              <w:spacing w:line="240" w:lineRule="auto"/>
              <w:ind w:leftChars="0"/>
              <w:rPr>
                <w:rFonts w:ascii="標楷體" w:eastAsia="標楷體" w:hAnsi="標楷體" w:cs="標楷體"/>
                <w:sz w:val="24"/>
                <w:szCs w:val="24"/>
              </w:rPr>
            </w:pPr>
            <w:r w:rsidRPr="00617E52">
              <w:rPr>
                <w:rFonts w:ascii="標楷體" w:eastAsia="標楷體" w:hAnsi="標楷體" w:cs="標楷體"/>
                <w:sz w:val="24"/>
                <w:szCs w:val="24"/>
              </w:rPr>
              <w:t>參觀客家神學院(觀摩客家語聖經百萬字書寫過程及300首詩歌編寫歷史)</w:t>
            </w:r>
          </w:p>
          <w:p w:rsidR="00625ED4" w:rsidRDefault="00625ED4" w:rsidP="00625ED4">
            <w:pPr>
              <w:pStyle w:val="a3"/>
              <w:widowControl w:val="0"/>
              <w:numPr>
                <w:ilvl w:val="0"/>
                <w:numId w:val="1"/>
              </w:numPr>
              <w:spacing w:line="240" w:lineRule="auto"/>
              <w:ind w:leftChars="0"/>
            </w:pPr>
            <w:r>
              <w:rPr>
                <w:rFonts w:hint="eastAsia"/>
              </w:rPr>
              <w:t>典範學習觀摩</w:t>
            </w:r>
          </w:p>
        </w:tc>
        <w:tc>
          <w:tcPr>
            <w:tcW w:w="1080" w:type="dxa"/>
            <w:vAlign w:val="center"/>
          </w:tcPr>
          <w:p w:rsidR="00625ED4" w:rsidRDefault="00625ED4" w:rsidP="004A7BE7">
            <w:pPr>
              <w:widowControl w:val="0"/>
              <w:spacing w:line="240" w:lineRule="auto"/>
            </w:pPr>
            <w:r>
              <w:rPr>
                <w:rFonts w:ascii="標楷體" w:eastAsia="標楷體" w:hAnsi="標楷體" w:cs="標楷體"/>
                <w:sz w:val="24"/>
                <w:szCs w:val="24"/>
              </w:rPr>
              <w:t>客家神學院</w:t>
            </w:r>
            <w:r>
              <w:rPr>
                <w:rFonts w:ascii="標楷體" w:eastAsia="標楷體" w:hAnsi="標楷體" w:cs="標楷體" w:hint="eastAsia"/>
                <w:sz w:val="24"/>
                <w:szCs w:val="24"/>
              </w:rPr>
              <w:t>(竹東鎮)</w:t>
            </w:r>
          </w:p>
        </w:tc>
        <w:tc>
          <w:tcPr>
            <w:tcW w:w="1916" w:type="dxa"/>
            <w:vAlign w:val="center"/>
          </w:tcPr>
          <w:p w:rsidR="00625ED4" w:rsidRDefault="00625ED4" w:rsidP="004A7BE7">
            <w:pPr>
              <w:widowControl w:val="0"/>
              <w:spacing w:line="240" w:lineRule="auto"/>
            </w:pPr>
            <w:r>
              <w:rPr>
                <w:rFonts w:ascii="標楷體" w:eastAsia="標楷體" w:hAnsi="標楷體" w:cs="標楷體"/>
                <w:sz w:val="24"/>
                <w:szCs w:val="24"/>
              </w:rPr>
              <w:t>黃秋燕老師</w:t>
            </w:r>
          </w:p>
          <w:p w:rsidR="00625ED4" w:rsidRDefault="00625ED4" w:rsidP="004A7BE7">
            <w:pPr>
              <w:widowControl w:val="0"/>
              <w:spacing w:line="240" w:lineRule="auto"/>
            </w:pPr>
            <w:r>
              <w:rPr>
                <w:rFonts w:ascii="標楷體" w:eastAsia="標楷體" w:hAnsi="標楷體" w:cs="標楷體"/>
                <w:sz w:val="24"/>
                <w:szCs w:val="24"/>
              </w:rPr>
              <w:t>曾群智老師</w:t>
            </w:r>
          </w:p>
          <w:p w:rsidR="00625ED4" w:rsidRDefault="00625ED4" w:rsidP="004A7BE7">
            <w:pPr>
              <w:widowControl w:val="0"/>
              <w:spacing w:line="240" w:lineRule="auto"/>
            </w:pPr>
            <w:r>
              <w:rPr>
                <w:rFonts w:ascii="標楷體" w:eastAsia="標楷體" w:hAnsi="標楷體" w:cs="標楷體"/>
                <w:sz w:val="24"/>
                <w:szCs w:val="24"/>
              </w:rPr>
              <w:t>房子</w:t>
            </w:r>
            <w:proofErr w:type="gramStart"/>
            <w:r>
              <w:rPr>
                <w:rFonts w:ascii="標楷體" w:eastAsia="標楷體" w:hAnsi="標楷體" w:cs="標楷體"/>
                <w:sz w:val="24"/>
                <w:szCs w:val="24"/>
              </w:rPr>
              <w:t>欽</w:t>
            </w:r>
            <w:proofErr w:type="gramEnd"/>
            <w:r>
              <w:rPr>
                <w:rFonts w:ascii="標楷體" w:eastAsia="標楷體" w:hAnsi="標楷體" w:cs="標楷體"/>
                <w:sz w:val="24"/>
                <w:szCs w:val="24"/>
              </w:rPr>
              <w:t>老師 主持</w:t>
            </w:r>
          </w:p>
        </w:tc>
      </w:tr>
    </w:tbl>
    <w:p w:rsidR="00625ED4" w:rsidRDefault="00625ED4" w:rsidP="00625ED4">
      <w:pPr>
        <w:widowControl w:val="0"/>
        <w:spacing w:line="240" w:lineRule="auto"/>
        <w:ind w:left="1356" w:hanging="505"/>
      </w:pPr>
      <w:r>
        <w:rPr>
          <w:rFonts w:ascii="標楷體" w:eastAsia="標楷體" w:hAnsi="標楷體" w:cs="標楷體"/>
          <w:sz w:val="24"/>
          <w:szCs w:val="24"/>
        </w:rPr>
        <w:t xml:space="preserve"> </w:t>
      </w:r>
    </w:p>
    <w:p w:rsidR="00625ED4" w:rsidRDefault="00625ED4" w:rsidP="00625ED4">
      <w:pPr>
        <w:widowControl w:val="0"/>
        <w:spacing w:line="240" w:lineRule="auto"/>
      </w:pPr>
    </w:p>
    <w:p w:rsidR="00625ED4" w:rsidRDefault="00625ED4" w:rsidP="00625ED4">
      <w:pPr>
        <w:widowControl w:val="0"/>
        <w:spacing w:line="240" w:lineRule="auto"/>
      </w:pPr>
    </w:p>
    <w:p w:rsidR="00625ED4" w:rsidRDefault="00625ED4" w:rsidP="00625ED4">
      <w:pPr>
        <w:widowControl w:val="0"/>
        <w:spacing w:line="240" w:lineRule="auto"/>
        <w:ind w:left="1320" w:hanging="960"/>
      </w:pPr>
    </w:p>
    <w:p w:rsidR="00625ED4" w:rsidRDefault="00625ED4" w:rsidP="00625ED4">
      <w:pPr>
        <w:widowControl w:val="0"/>
        <w:spacing w:line="240" w:lineRule="auto"/>
      </w:pPr>
      <w:r>
        <w:rPr>
          <w:rFonts w:ascii="標楷體" w:eastAsia="標楷體" w:hAnsi="標楷體" w:cs="標楷體" w:hint="eastAsia"/>
          <w:b/>
          <w:sz w:val="28"/>
          <w:szCs w:val="28"/>
        </w:rPr>
        <w:t>伍</w:t>
      </w:r>
      <w:r>
        <w:rPr>
          <w:rFonts w:ascii="標楷體" w:eastAsia="標楷體" w:hAnsi="標楷體" w:cs="標楷體"/>
          <w:b/>
          <w:sz w:val="28"/>
          <w:szCs w:val="28"/>
        </w:rPr>
        <w:t>、經費來源</w:t>
      </w:r>
    </w:p>
    <w:p w:rsidR="00625ED4" w:rsidRDefault="00625ED4" w:rsidP="00625ED4">
      <w:pPr>
        <w:widowControl w:val="0"/>
        <w:spacing w:line="240" w:lineRule="auto"/>
      </w:pPr>
      <w:r>
        <w:rPr>
          <w:rFonts w:ascii="標楷體" w:eastAsia="標楷體" w:hAnsi="標楷體" w:cs="標楷體"/>
        </w:rPr>
        <w:t xml:space="preserve">    </w:t>
      </w:r>
      <w:r>
        <w:rPr>
          <w:rFonts w:ascii="標楷體" w:eastAsia="標楷體" w:hAnsi="標楷體" w:cs="標楷體"/>
          <w:sz w:val="24"/>
          <w:szCs w:val="24"/>
        </w:rPr>
        <w:t>由</w:t>
      </w:r>
      <w:proofErr w:type="gramStart"/>
      <w:r>
        <w:rPr>
          <w:rFonts w:ascii="標楷體" w:eastAsia="標楷體" w:hAnsi="標楷體" w:cs="標楷體"/>
          <w:sz w:val="24"/>
          <w:szCs w:val="24"/>
        </w:rPr>
        <w:t>105</w:t>
      </w:r>
      <w:proofErr w:type="gramEnd"/>
      <w:r>
        <w:rPr>
          <w:rFonts w:ascii="標楷體" w:eastAsia="標楷體" w:hAnsi="標楷體" w:cs="標楷體"/>
          <w:sz w:val="24"/>
          <w:szCs w:val="24"/>
        </w:rPr>
        <w:t>年度教育部補助辦理十二年國民基本教育精進國中小教學品質計畫及</w:t>
      </w:r>
      <w:r>
        <w:rPr>
          <w:rFonts w:ascii="標楷體" w:eastAsia="標楷體" w:hAnsi="標楷體" w:cs="標楷體"/>
          <w:sz w:val="24"/>
          <w:szCs w:val="24"/>
        </w:rPr>
        <w:lastRenderedPageBreak/>
        <w:t>本府相關經費項下支應。（如下表）</w:t>
      </w:r>
    </w:p>
    <w:p w:rsidR="00625ED4" w:rsidRDefault="00625ED4" w:rsidP="00625ED4">
      <w:pPr>
        <w:widowControl w:val="0"/>
        <w:spacing w:line="240" w:lineRule="auto"/>
      </w:pPr>
    </w:p>
    <w:p w:rsidR="00625ED4" w:rsidRPr="009B3DD7" w:rsidRDefault="00625ED4" w:rsidP="00625ED4">
      <w:pPr>
        <w:widowControl w:val="0"/>
        <w:spacing w:before="240" w:line="240" w:lineRule="auto"/>
        <w:rPr>
          <w:rFonts w:ascii="標楷體" w:eastAsia="標楷體" w:hAnsi="標楷體"/>
        </w:rPr>
      </w:pPr>
      <w:bookmarkStart w:id="1" w:name="h.gjdgxs" w:colFirst="0" w:colLast="0"/>
      <w:bookmarkEnd w:id="1"/>
      <w:r>
        <w:rPr>
          <w:rFonts w:ascii="標楷體" w:eastAsia="標楷體" w:hAnsi="標楷體" w:cs="標楷體" w:hint="eastAsia"/>
          <w:b/>
          <w:sz w:val="28"/>
          <w:szCs w:val="28"/>
        </w:rPr>
        <w:t>陸</w:t>
      </w:r>
      <w:r w:rsidRPr="009B3DD7">
        <w:rPr>
          <w:rFonts w:ascii="標楷體" w:eastAsia="標楷體" w:hAnsi="標楷體" w:cs="標楷體"/>
          <w:b/>
          <w:sz w:val="28"/>
          <w:szCs w:val="28"/>
        </w:rPr>
        <w:t>、</w:t>
      </w:r>
      <w:r w:rsidRPr="009B3DD7">
        <w:rPr>
          <w:rFonts w:ascii="標楷體" w:eastAsia="標楷體" w:hAnsi="標楷體" w:cs="SimSun"/>
          <w:b/>
          <w:sz w:val="28"/>
          <w:szCs w:val="28"/>
        </w:rPr>
        <w:t>本實施計畫陳新竹市政府奉教育部核可後實施，修正時亦同。</w:t>
      </w:r>
    </w:p>
    <w:p w:rsidR="00625ED4" w:rsidRDefault="00625ED4" w:rsidP="00625ED4">
      <w:pPr>
        <w:widowControl w:val="0"/>
        <w:spacing w:line="240" w:lineRule="auto"/>
      </w:pPr>
    </w:p>
    <w:p w:rsidR="0077791D" w:rsidRPr="00625ED4" w:rsidRDefault="0077791D"/>
    <w:sectPr w:rsidR="0077791D" w:rsidRPr="00625ED4" w:rsidSect="0077791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E4A" w:rsidRDefault="00C84E4A" w:rsidP="0003270D">
      <w:pPr>
        <w:spacing w:line="240" w:lineRule="auto"/>
      </w:pPr>
      <w:r>
        <w:separator/>
      </w:r>
    </w:p>
  </w:endnote>
  <w:endnote w:type="continuationSeparator" w:id="0">
    <w:p w:rsidR="00C84E4A" w:rsidRDefault="00C84E4A" w:rsidP="000327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E4A" w:rsidRDefault="00C84E4A" w:rsidP="0003270D">
      <w:pPr>
        <w:spacing w:line="240" w:lineRule="auto"/>
      </w:pPr>
      <w:r>
        <w:separator/>
      </w:r>
    </w:p>
  </w:footnote>
  <w:footnote w:type="continuationSeparator" w:id="0">
    <w:p w:rsidR="00C84E4A" w:rsidRDefault="00C84E4A" w:rsidP="000327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F2640"/>
    <w:multiLevelType w:val="hybridMultilevel"/>
    <w:tmpl w:val="B1221CF2"/>
    <w:lvl w:ilvl="0" w:tplc="20C0CA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ED4"/>
    <w:rsid w:val="0003270D"/>
    <w:rsid w:val="00625ED4"/>
    <w:rsid w:val="0077791D"/>
    <w:rsid w:val="009439F7"/>
    <w:rsid w:val="00C84E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5ED4"/>
    <w:pPr>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ED4"/>
    <w:pPr>
      <w:ind w:leftChars="200" w:left="480"/>
    </w:pPr>
  </w:style>
  <w:style w:type="paragraph" w:styleId="a4">
    <w:name w:val="header"/>
    <w:basedOn w:val="a"/>
    <w:link w:val="a5"/>
    <w:uiPriority w:val="99"/>
    <w:semiHidden/>
    <w:unhideWhenUsed/>
    <w:rsid w:val="0003270D"/>
    <w:pPr>
      <w:tabs>
        <w:tab w:val="center" w:pos="4153"/>
        <w:tab w:val="right" w:pos="8306"/>
      </w:tabs>
      <w:snapToGrid w:val="0"/>
    </w:pPr>
    <w:rPr>
      <w:sz w:val="20"/>
      <w:szCs w:val="20"/>
    </w:rPr>
  </w:style>
  <w:style w:type="character" w:customStyle="1" w:styleId="a5">
    <w:name w:val="頁首 字元"/>
    <w:basedOn w:val="a0"/>
    <w:link w:val="a4"/>
    <w:uiPriority w:val="99"/>
    <w:semiHidden/>
    <w:rsid w:val="0003270D"/>
    <w:rPr>
      <w:rFonts w:ascii="Arial" w:hAnsi="Arial" w:cs="Arial"/>
      <w:color w:val="000000"/>
      <w:kern w:val="0"/>
      <w:sz w:val="20"/>
      <w:szCs w:val="20"/>
    </w:rPr>
  </w:style>
  <w:style w:type="paragraph" w:styleId="a6">
    <w:name w:val="footer"/>
    <w:basedOn w:val="a"/>
    <w:link w:val="a7"/>
    <w:uiPriority w:val="99"/>
    <w:semiHidden/>
    <w:unhideWhenUsed/>
    <w:rsid w:val="0003270D"/>
    <w:pPr>
      <w:tabs>
        <w:tab w:val="center" w:pos="4153"/>
        <w:tab w:val="right" w:pos="8306"/>
      </w:tabs>
      <w:snapToGrid w:val="0"/>
    </w:pPr>
    <w:rPr>
      <w:sz w:val="20"/>
      <w:szCs w:val="20"/>
    </w:rPr>
  </w:style>
  <w:style w:type="character" w:customStyle="1" w:styleId="a7">
    <w:name w:val="頁尾 字元"/>
    <w:basedOn w:val="a0"/>
    <w:link w:val="a6"/>
    <w:uiPriority w:val="99"/>
    <w:semiHidden/>
    <w:rsid w:val="0003270D"/>
    <w:rPr>
      <w:rFonts w:ascii="Arial" w:hAnsi="Arial" w:cs="Arial"/>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2016-06-07T01:38:00Z</dcterms:created>
  <dcterms:modified xsi:type="dcterms:W3CDTF">2016-06-07T01:38:00Z</dcterms:modified>
</cp:coreProperties>
</file>