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E3" w:rsidRPr="00D81474" w:rsidRDefault="00E63117" w:rsidP="00B91EA4">
      <w:pPr>
        <w:widowControl/>
        <w:shd w:val="clear" w:color="auto" w:fill="FFFFFF"/>
        <w:jc w:val="center"/>
        <w:rPr>
          <w:rFonts w:eastAsia="標楷體"/>
          <w:kern w:val="0"/>
          <w:sz w:val="40"/>
          <w:szCs w:val="28"/>
        </w:rPr>
      </w:pPr>
      <w:r w:rsidRPr="00D81474">
        <w:rPr>
          <w:rFonts w:eastAsia="標楷體"/>
          <w:kern w:val="0"/>
          <w:sz w:val="40"/>
          <w:szCs w:val="28"/>
        </w:rPr>
        <w:t>新竹市</w:t>
      </w:r>
      <w:r w:rsidR="006E0CE3" w:rsidRPr="00D81474">
        <w:rPr>
          <w:rFonts w:eastAsia="標楷體"/>
          <w:kern w:val="0"/>
          <w:sz w:val="40"/>
          <w:szCs w:val="28"/>
        </w:rPr>
        <w:t>立建華國民中學</w:t>
      </w:r>
      <w:r w:rsidR="007E4D6B" w:rsidRPr="00D81474">
        <w:rPr>
          <w:rFonts w:eastAsia="標楷體"/>
          <w:kern w:val="0"/>
          <w:sz w:val="40"/>
          <w:szCs w:val="28"/>
        </w:rPr>
        <w:t>10</w:t>
      </w:r>
      <w:r w:rsidR="003738B5" w:rsidRPr="00D81474">
        <w:rPr>
          <w:rFonts w:eastAsia="標楷體"/>
          <w:kern w:val="0"/>
          <w:sz w:val="40"/>
          <w:szCs w:val="28"/>
        </w:rPr>
        <w:t>4</w:t>
      </w:r>
      <w:r w:rsidR="006E0CE3" w:rsidRPr="00D81474">
        <w:rPr>
          <w:rFonts w:eastAsia="標楷體"/>
          <w:kern w:val="0"/>
          <w:sz w:val="40"/>
          <w:szCs w:val="28"/>
        </w:rPr>
        <w:t>學年度</w:t>
      </w:r>
      <w:r w:rsidR="008624BA">
        <w:rPr>
          <w:rFonts w:eastAsia="標楷體"/>
          <w:kern w:val="0"/>
          <w:sz w:val="40"/>
          <w:szCs w:val="28"/>
        </w:rPr>
        <w:t>第二學期</w:t>
      </w:r>
    </w:p>
    <w:p w:rsidR="00E63117" w:rsidRPr="00BF2B6A" w:rsidRDefault="00CD0634" w:rsidP="00B91EA4">
      <w:pPr>
        <w:widowControl/>
        <w:shd w:val="clear" w:color="auto" w:fill="FFFFFF"/>
        <w:jc w:val="center"/>
        <w:rPr>
          <w:rFonts w:eastAsia="標楷體"/>
          <w:kern w:val="0"/>
          <w:sz w:val="28"/>
          <w:szCs w:val="28"/>
        </w:rPr>
      </w:pPr>
      <w:r w:rsidRPr="00BF2B6A">
        <w:rPr>
          <w:rFonts w:eastAsia="標楷體"/>
          <w:kern w:val="0"/>
          <w:sz w:val="28"/>
          <w:szCs w:val="28"/>
        </w:rPr>
        <w:t>＜</w:t>
      </w:r>
      <w:r w:rsidR="0030588B">
        <w:rPr>
          <w:rFonts w:eastAsia="標楷體" w:hint="eastAsia"/>
          <w:kern w:val="0"/>
          <w:sz w:val="28"/>
          <w:szCs w:val="28"/>
        </w:rPr>
        <w:t>Goo</w:t>
      </w:r>
      <w:r w:rsidR="0030588B">
        <w:rPr>
          <w:rFonts w:eastAsia="標楷體"/>
          <w:kern w:val="0"/>
          <w:sz w:val="28"/>
          <w:szCs w:val="28"/>
        </w:rPr>
        <w:t>gle Apps for Education</w:t>
      </w:r>
      <w:r w:rsidRPr="00BF2B6A">
        <w:rPr>
          <w:rFonts w:eastAsia="標楷體"/>
          <w:kern w:val="0"/>
          <w:sz w:val="28"/>
          <w:szCs w:val="28"/>
        </w:rPr>
        <w:t>＞</w:t>
      </w:r>
      <w:proofErr w:type="gramStart"/>
      <w:r w:rsidR="00C07B18">
        <w:rPr>
          <w:rFonts w:eastAsia="標楷體"/>
          <w:kern w:val="0"/>
          <w:sz w:val="28"/>
          <w:szCs w:val="28"/>
        </w:rPr>
        <w:t>教師線上</w:t>
      </w:r>
      <w:r w:rsidR="00E63117" w:rsidRPr="00BF2B6A">
        <w:rPr>
          <w:rFonts w:eastAsia="標楷體"/>
          <w:kern w:val="0"/>
          <w:sz w:val="28"/>
          <w:szCs w:val="28"/>
        </w:rPr>
        <w:t>研習</w:t>
      </w:r>
      <w:proofErr w:type="gramEnd"/>
    </w:p>
    <w:p w:rsidR="004604F2" w:rsidRPr="00BF2B6A" w:rsidRDefault="00E63117" w:rsidP="00CE3C6D">
      <w:pPr>
        <w:widowControl/>
        <w:numPr>
          <w:ilvl w:val="0"/>
          <w:numId w:val="1"/>
        </w:numPr>
        <w:shd w:val="clear" w:color="auto" w:fill="FFFFFF"/>
        <w:jc w:val="both"/>
        <w:rPr>
          <w:rFonts w:eastAsia="標楷體"/>
          <w:kern w:val="0"/>
        </w:rPr>
      </w:pPr>
      <w:r w:rsidRPr="00BF2B6A">
        <w:rPr>
          <w:rFonts w:eastAsia="標楷體"/>
          <w:kern w:val="0"/>
        </w:rPr>
        <w:t>依據</w:t>
      </w:r>
      <w:r w:rsidR="004604F2" w:rsidRPr="00BF2B6A">
        <w:rPr>
          <w:rFonts w:eastAsia="標楷體"/>
          <w:kern w:val="0"/>
        </w:rPr>
        <w:t>：</w:t>
      </w:r>
    </w:p>
    <w:p w:rsidR="0045089C" w:rsidRPr="00BF2B6A" w:rsidRDefault="0045089C" w:rsidP="0045089C">
      <w:pPr>
        <w:pStyle w:val="a3"/>
        <w:widowControl/>
        <w:numPr>
          <w:ilvl w:val="1"/>
          <w:numId w:val="19"/>
        </w:numPr>
        <w:shd w:val="clear" w:color="auto" w:fill="FFFFFF"/>
        <w:ind w:leftChars="0" w:left="964" w:hanging="482"/>
        <w:jc w:val="both"/>
        <w:rPr>
          <w:rFonts w:eastAsia="標楷體"/>
          <w:kern w:val="0"/>
        </w:rPr>
      </w:pPr>
      <w:r w:rsidRPr="00BF2B6A">
        <w:rPr>
          <w:rFonts w:eastAsia="標楷體"/>
          <w:kern w:val="0"/>
        </w:rPr>
        <w:t>新竹市政府</w:t>
      </w:r>
      <w:r w:rsidRPr="00BF2B6A">
        <w:rPr>
          <w:rFonts w:eastAsia="標楷體"/>
          <w:kern w:val="0"/>
        </w:rPr>
        <w:t>105</w:t>
      </w:r>
      <w:r w:rsidRPr="00BF2B6A">
        <w:rPr>
          <w:rFonts w:eastAsia="標楷體"/>
          <w:kern w:val="0"/>
        </w:rPr>
        <w:t>年</w:t>
      </w:r>
      <w:r w:rsidR="0030588B">
        <w:rPr>
          <w:rFonts w:eastAsia="標楷體"/>
          <w:kern w:val="0"/>
        </w:rPr>
        <w:t>3</w:t>
      </w:r>
      <w:r w:rsidRPr="00BF2B6A">
        <w:rPr>
          <w:rFonts w:eastAsia="標楷體"/>
          <w:kern w:val="0"/>
        </w:rPr>
        <w:t>月</w:t>
      </w:r>
      <w:r w:rsidRPr="00BF2B6A">
        <w:rPr>
          <w:rFonts w:eastAsia="標楷體"/>
          <w:kern w:val="0"/>
        </w:rPr>
        <w:t>8</w:t>
      </w:r>
      <w:r w:rsidRPr="00BF2B6A">
        <w:rPr>
          <w:rFonts w:eastAsia="標楷體"/>
          <w:kern w:val="0"/>
        </w:rPr>
        <w:t>日</w:t>
      </w:r>
      <w:proofErr w:type="gramStart"/>
      <w:r w:rsidRPr="00BF2B6A">
        <w:rPr>
          <w:rFonts w:eastAsia="標楷體"/>
          <w:kern w:val="0"/>
        </w:rPr>
        <w:t>府教輔</w:t>
      </w:r>
      <w:proofErr w:type="gramEnd"/>
      <w:r w:rsidRPr="00BF2B6A">
        <w:rPr>
          <w:rFonts w:eastAsia="標楷體"/>
          <w:kern w:val="0"/>
        </w:rPr>
        <w:t>字第</w:t>
      </w:r>
      <w:r w:rsidRPr="00BF2B6A">
        <w:rPr>
          <w:rFonts w:eastAsia="標楷體"/>
          <w:kern w:val="0"/>
        </w:rPr>
        <w:t>10500</w:t>
      </w:r>
      <w:r w:rsidR="0030588B">
        <w:rPr>
          <w:rFonts w:eastAsia="標楷體"/>
          <w:kern w:val="0"/>
        </w:rPr>
        <w:t>44876</w:t>
      </w:r>
      <w:r w:rsidRPr="00BF2B6A">
        <w:rPr>
          <w:rFonts w:eastAsia="標楷體"/>
          <w:kern w:val="0"/>
        </w:rPr>
        <w:t>號函</w:t>
      </w:r>
      <w:r w:rsidR="0030588B">
        <w:rPr>
          <w:rFonts w:eastAsia="標楷體" w:hint="eastAsia"/>
          <w:kern w:val="0"/>
        </w:rPr>
        <w:t>資訊教育推廣</w:t>
      </w:r>
      <w:r w:rsidRPr="00BF2B6A">
        <w:rPr>
          <w:rFonts w:eastAsia="標楷體"/>
          <w:kern w:val="0"/>
        </w:rPr>
        <w:t>。</w:t>
      </w:r>
    </w:p>
    <w:p w:rsidR="0045089C" w:rsidRPr="00BF2B6A" w:rsidRDefault="00DF4812" w:rsidP="007F14B0">
      <w:pPr>
        <w:pStyle w:val="a3"/>
        <w:widowControl/>
        <w:numPr>
          <w:ilvl w:val="1"/>
          <w:numId w:val="19"/>
        </w:numPr>
        <w:shd w:val="clear" w:color="auto" w:fill="FFFFFF"/>
        <w:ind w:leftChars="0" w:left="964" w:hanging="482"/>
        <w:jc w:val="both"/>
        <w:rPr>
          <w:rFonts w:eastAsia="標楷體"/>
          <w:kern w:val="0"/>
        </w:rPr>
      </w:pPr>
      <w:r>
        <w:rPr>
          <w:rFonts w:eastAsia="標楷體"/>
          <w:kern w:val="0"/>
        </w:rPr>
        <w:t>本校資訊教育</w:t>
      </w:r>
      <w:r w:rsidR="0030588B">
        <w:rPr>
          <w:rFonts w:eastAsia="標楷體"/>
          <w:kern w:val="0"/>
        </w:rPr>
        <w:t>年度計畫</w:t>
      </w:r>
      <w:r w:rsidR="0030588B">
        <w:rPr>
          <w:rFonts w:eastAsia="標楷體" w:hint="eastAsia"/>
          <w:kern w:val="0"/>
        </w:rPr>
        <w:t>與教師資訊知能培訓</w:t>
      </w:r>
      <w:r w:rsidR="0045089C" w:rsidRPr="00BF2B6A">
        <w:rPr>
          <w:rFonts w:eastAsia="標楷體"/>
          <w:kern w:val="0"/>
        </w:rPr>
        <w:t>。</w:t>
      </w:r>
    </w:p>
    <w:p w:rsidR="0045089C" w:rsidRPr="00BF2B6A" w:rsidRDefault="0045089C" w:rsidP="00137C54">
      <w:pPr>
        <w:numPr>
          <w:ilvl w:val="0"/>
          <w:numId w:val="1"/>
        </w:numPr>
        <w:shd w:val="clear" w:color="auto" w:fill="FFFFFF"/>
        <w:spacing w:beforeLines="100" w:before="360" w:afterLines="50" w:after="180"/>
        <w:ind w:left="584" w:hanging="584"/>
        <w:rPr>
          <w:rFonts w:eastAsia="標楷體"/>
          <w:kern w:val="0"/>
        </w:rPr>
      </w:pPr>
      <w:r w:rsidRPr="00BF2B6A">
        <w:rPr>
          <w:rFonts w:eastAsia="標楷體"/>
        </w:rPr>
        <w:t>預期成果與效益：</w:t>
      </w:r>
    </w:p>
    <w:p w:rsidR="0045089C" w:rsidRDefault="0030588B" w:rsidP="00DF4812">
      <w:pPr>
        <w:pStyle w:val="a3"/>
        <w:widowControl/>
        <w:numPr>
          <w:ilvl w:val="0"/>
          <w:numId w:val="16"/>
        </w:numPr>
        <w:shd w:val="clear" w:color="auto" w:fill="FFFFFF"/>
        <w:ind w:leftChars="0" w:left="1066" w:hanging="482"/>
        <w:jc w:val="both"/>
        <w:rPr>
          <w:rFonts w:eastAsia="標楷體"/>
          <w:kern w:val="0"/>
        </w:rPr>
      </w:pPr>
      <w:r>
        <w:rPr>
          <w:rFonts w:eastAsia="標楷體" w:hint="eastAsia"/>
          <w:kern w:val="0"/>
        </w:rPr>
        <w:t>推廣使用校內</w:t>
      </w:r>
      <w:r>
        <w:rPr>
          <w:rFonts w:eastAsia="標楷體" w:hint="eastAsia"/>
          <w:kern w:val="0"/>
        </w:rPr>
        <w:t xml:space="preserve"> </w:t>
      </w:r>
      <w:r w:rsidRPr="0030588B">
        <w:rPr>
          <w:rFonts w:eastAsia="標楷體" w:hint="eastAsia"/>
          <w:kern w:val="0"/>
          <w:szCs w:val="28"/>
        </w:rPr>
        <w:t>Goo</w:t>
      </w:r>
      <w:r w:rsidRPr="0030588B">
        <w:rPr>
          <w:rFonts w:eastAsia="標楷體"/>
          <w:kern w:val="0"/>
          <w:szCs w:val="28"/>
        </w:rPr>
        <w:t>gle Apps for Education</w:t>
      </w:r>
      <w:r w:rsidR="0045089C" w:rsidRPr="00BF2B6A">
        <w:rPr>
          <w:rFonts w:eastAsia="標楷體"/>
          <w:kern w:val="0"/>
        </w:rPr>
        <w:t>。</w:t>
      </w:r>
    </w:p>
    <w:p w:rsidR="00DF4812" w:rsidRPr="00BF2B6A" w:rsidRDefault="00DF4812" w:rsidP="00DF4812">
      <w:pPr>
        <w:pStyle w:val="a3"/>
        <w:widowControl/>
        <w:numPr>
          <w:ilvl w:val="0"/>
          <w:numId w:val="16"/>
        </w:numPr>
        <w:shd w:val="clear" w:color="auto" w:fill="FFFFFF"/>
        <w:ind w:leftChars="0" w:left="1066" w:hanging="482"/>
        <w:jc w:val="both"/>
        <w:rPr>
          <w:rFonts w:eastAsia="標楷體"/>
          <w:kern w:val="0"/>
        </w:rPr>
      </w:pPr>
      <w:r w:rsidRPr="00BF2B6A">
        <w:rPr>
          <w:rFonts w:eastAsia="標楷體"/>
          <w:kern w:val="0"/>
        </w:rPr>
        <w:t>強化教師</w:t>
      </w:r>
      <w:r w:rsidR="00254174">
        <w:rPr>
          <w:rFonts w:eastAsia="標楷體" w:hint="eastAsia"/>
          <w:kern w:val="0"/>
        </w:rPr>
        <w:t>電腦</w:t>
      </w:r>
      <w:r w:rsidR="0030588B">
        <w:rPr>
          <w:rFonts w:eastAsia="標楷體"/>
          <w:kern w:val="0"/>
        </w:rPr>
        <w:t>能力，有效</w:t>
      </w:r>
      <w:r w:rsidR="0030588B">
        <w:rPr>
          <w:rFonts w:eastAsia="標楷體" w:hint="eastAsia"/>
          <w:kern w:val="0"/>
        </w:rPr>
        <w:t>增強教師資訊</w:t>
      </w:r>
      <w:r w:rsidR="00A315AA">
        <w:rPr>
          <w:rFonts w:eastAsia="標楷體" w:hint="eastAsia"/>
          <w:kern w:val="0"/>
        </w:rPr>
        <w:t>素養及網路</w:t>
      </w:r>
      <w:r w:rsidR="0030588B">
        <w:rPr>
          <w:rFonts w:eastAsia="標楷體" w:hint="eastAsia"/>
          <w:kern w:val="0"/>
        </w:rPr>
        <w:t>技能</w:t>
      </w:r>
      <w:r w:rsidRPr="00BF2B6A">
        <w:rPr>
          <w:rFonts w:eastAsia="標楷體"/>
          <w:kern w:val="0"/>
        </w:rPr>
        <w:t>。</w:t>
      </w:r>
    </w:p>
    <w:p w:rsidR="00BF2B6A" w:rsidRPr="00BF2B6A" w:rsidRDefault="00BF2B6A" w:rsidP="00556A0F">
      <w:pPr>
        <w:pStyle w:val="a3"/>
        <w:numPr>
          <w:ilvl w:val="0"/>
          <w:numId w:val="1"/>
        </w:numPr>
        <w:spacing w:beforeLines="50" w:before="180"/>
        <w:ind w:leftChars="0" w:left="584" w:hanging="584"/>
        <w:rPr>
          <w:rFonts w:eastAsia="標楷體"/>
        </w:rPr>
      </w:pPr>
      <w:r w:rsidRPr="00BF2B6A">
        <w:rPr>
          <w:rFonts w:eastAsia="標楷體"/>
        </w:rPr>
        <w:t>主辦單位：</w:t>
      </w:r>
      <w:r w:rsidR="00972612">
        <w:rPr>
          <w:rFonts w:eastAsia="標楷體"/>
        </w:rPr>
        <w:t>本校</w:t>
      </w:r>
      <w:r w:rsidRPr="00BF2B6A">
        <w:rPr>
          <w:rFonts w:eastAsia="標楷體"/>
        </w:rPr>
        <w:t>資訊教育組。</w:t>
      </w:r>
    </w:p>
    <w:p w:rsidR="006E0CE3" w:rsidRPr="00BF2B6A" w:rsidRDefault="006E0CE3" w:rsidP="00556A0F">
      <w:pPr>
        <w:numPr>
          <w:ilvl w:val="0"/>
          <w:numId w:val="1"/>
        </w:numPr>
        <w:shd w:val="clear" w:color="auto" w:fill="FFFFFF"/>
        <w:spacing w:beforeLines="50" w:before="180"/>
        <w:ind w:left="584" w:hanging="584"/>
        <w:rPr>
          <w:rFonts w:eastAsia="標楷體"/>
          <w:kern w:val="0"/>
        </w:rPr>
      </w:pPr>
      <w:r w:rsidRPr="00BF2B6A">
        <w:rPr>
          <w:rFonts w:eastAsia="標楷體"/>
          <w:kern w:val="0"/>
        </w:rPr>
        <w:t>研習地點：新竹市立建華國民中學（線上研習）</w:t>
      </w:r>
      <w:r w:rsidR="00194ACC">
        <w:rPr>
          <w:rFonts w:eastAsia="標楷體"/>
          <w:kern w:val="0"/>
        </w:rPr>
        <w:t>。</w:t>
      </w:r>
    </w:p>
    <w:p w:rsidR="006E0CE3" w:rsidRPr="00BF2B6A" w:rsidRDefault="00972612" w:rsidP="00556A0F">
      <w:pPr>
        <w:numPr>
          <w:ilvl w:val="0"/>
          <w:numId w:val="1"/>
        </w:numPr>
        <w:shd w:val="clear" w:color="auto" w:fill="FFFFFF"/>
        <w:spacing w:beforeLines="50" w:before="180"/>
        <w:ind w:left="584" w:hanging="584"/>
        <w:rPr>
          <w:rFonts w:eastAsia="標楷體"/>
          <w:kern w:val="0"/>
        </w:rPr>
      </w:pPr>
      <w:proofErr w:type="gramStart"/>
      <w:r>
        <w:rPr>
          <w:rFonts w:eastAsia="標楷體"/>
          <w:kern w:val="0"/>
        </w:rPr>
        <w:t>線上研習</w:t>
      </w:r>
      <w:proofErr w:type="gramEnd"/>
      <w:r w:rsidR="00214787" w:rsidRPr="00BF2B6A">
        <w:rPr>
          <w:rFonts w:eastAsia="標楷體"/>
          <w:kern w:val="0"/>
        </w:rPr>
        <w:t>報名</w:t>
      </w:r>
      <w:r w:rsidR="006E0CE3" w:rsidRPr="00BF2B6A">
        <w:rPr>
          <w:rFonts w:eastAsia="標楷體"/>
          <w:kern w:val="0"/>
        </w:rPr>
        <w:t>時間：自</w:t>
      </w:r>
      <w:r w:rsidR="00553233">
        <w:rPr>
          <w:rFonts w:eastAsia="標楷體"/>
          <w:kern w:val="0"/>
        </w:rPr>
        <w:t>105</w:t>
      </w:r>
      <w:r w:rsidR="006E0CE3" w:rsidRPr="00BF2B6A">
        <w:rPr>
          <w:rFonts w:eastAsia="標楷體"/>
          <w:kern w:val="0"/>
        </w:rPr>
        <w:t>年</w:t>
      </w:r>
      <w:r w:rsidR="0030588B">
        <w:rPr>
          <w:rFonts w:eastAsia="標楷體" w:hint="eastAsia"/>
          <w:kern w:val="0"/>
        </w:rPr>
        <w:t>3</w:t>
      </w:r>
      <w:r w:rsidR="006E0CE3" w:rsidRPr="00BF2B6A">
        <w:rPr>
          <w:rFonts w:eastAsia="標楷體"/>
          <w:kern w:val="0"/>
        </w:rPr>
        <w:t>月</w:t>
      </w:r>
      <w:r w:rsidR="0030588B">
        <w:rPr>
          <w:rFonts w:eastAsia="標楷體" w:hint="eastAsia"/>
          <w:kern w:val="0"/>
        </w:rPr>
        <w:t>29</w:t>
      </w:r>
      <w:r w:rsidR="006E0CE3" w:rsidRPr="00BF2B6A">
        <w:rPr>
          <w:rFonts w:eastAsia="標楷體"/>
          <w:kern w:val="0"/>
        </w:rPr>
        <w:t>日起至</w:t>
      </w:r>
      <w:r w:rsidR="0030588B">
        <w:rPr>
          <w:rFonts w:eastAsia="標楷體" w:hint="eastAsia"/>
          <w:kern w:val="0"/>
        </w:rPr>
        <w:t>4</w:t>
      </w:r>
      <w:r w:rsidR="006E0CE3" w:rsidRPr="00BF2B6A">
        <w:rPr>
          <w:rFonts w:eastAsia="標楷體"/>
          <w:kern w:val="0"/>
        </w:rPr>
        <w:t>月</w:t>
      </w:r>
      <w:r w:rsidR="0030588B">
        <w:rPr>
          <w:rFonts w:eastAsia="標楷體" w:hint="eastAsia"/>
          <w:kern w:val="0"/>
        </w:rPr>
        <w:t>30</w:t>
      </w:r>
      <w:r w:rsidR="006E0CE3" w:rsidRPr="00BF2B6A">
        <w:rPr>
          <w:rFonts w:eastAsia="標楷體"/>
          <w:kern w:val="0"/>
        </w:rPr>
        <w:t>日止。</w:t>
      </w:r>
    </w:p>
    <w:p w:rsidR="008A173C" w:rsidRPr="008A173C" w:rsidRDefault="008A173C" w:rsidP="00E6375A">
      <w:pPr>
        <w:numPr>
          <w:ilvl w:val="0"/>
          <w:numId w:val="1"/>
        </w:numPr>
        <w:shd w:val="clear" w:color="auto" w:fill="FFFFFF"/>
        <w:spacing w:beforeLines="50" w:before="180"/>
        <w:rPr>
          <w:rFonts w:eastAsia="標楷體"/>
          <w:kern w:val="0"/>
        </w:rPr>
      </w:pPr>
      <w:r w:rsidRPr="008A173C">
        <w:rPr>
          <w:rFonts w:eastAsia="標楷體" w:hint="eastAsia"/>
          <w:kern w:val="0"/>
        </w:rPr>
        <w:t>凡教師</w:t>
      </w:r>
      <w:proofErr w:type="gramStart"/>
      <w:r w:rsidRPr="008A173C">
        <w:rPr>
          <w:rFonts w:eastAsia="標楷體" w:hint="eastAsia"/>
          <w:kern w:val="0"/>
        </w:rPr>
        <w:t>完成線上</w:t>
      </w:r>
      <w:proofErr w:type="gramEnd"/>
      <w:r w:rsidRPr="008A173C">
        <w:rPr>
          <w:rFonts w:eastAsia="標楷體" w:hint="eastAsia"/>
          <w:kern w:val="0"/>
        </w:rPr>
        <w:t xml:space="preserve"> Google </w:t>
      </w:r>
      <w:r w:rsidRPr="008A173C">
        <w:rPr>
          <w:rFonts w:eastAsia="標楷體" w:hint="eastAsia"/>
          <w:kern w:val="0"/>
        </w:rPr>
        <w:t>表單</w:t>
      </w:r>
      <w:proofErr w:type="gramStart"/>
      <w:r w:rsidRPr="00BF2B6A">
        <w:rPr>
          <w:rFonts w:eastAsia="標楷體"/>
          <w:kern w:val="0"/>
        </w:rPr>
        <w:t>（</w:t>
      </w:r>
      <w:proofErr w:type="gramEnd"/>
      <w:r w:rsidRPr="00BF2B6A">
        <w:rPr>
          <w:rFonts w:eastAsia="標楷體"/>
          <w:kern w:val="0"/>
        </w:rPr>
        <w:t>連結</w:t>
      </w:r>
      <w:r w:rsidRPr="00BF2B6A">
        <w:rPr>
          <w:rFonts w:eastAsia="標楷體"/>
          <w:kern w:val="0"/>
        </w:rPr>
        <w:t xml:space="preserve"> </w:t>
      </w:r>
      <w:hyperlink r:id="rId5" w:history="1">
        <w:r w:rsidR="0030588B" w:rsidRPr="007172F7">
          <w:rPr>
            <w:rStyle w:val="a4"/>
          </w:rPr>
          <w:t>https://goo.gl/forms/DJ1CLpNJVq</w:t>
        </w:r>
      </w:hyperlink>
      <w:r w:rsidRPr="00BF2B6A">
        <w:rPr>
          <w:rFonts w:eastAsia="標楷體"/>
          <w:kern w:val="0"/>
        </w:rPr>
        <w:t>，含撰寫心得</w:t>
      </w:r>
      <w:proofErr w:type="gramStart"/>
      <w:r w:rsidRPr="00BF2B6A">
        <w:rPr>
          <w:rFonts w:eastAsia="標楷體"/>
          <w:kern w:val="0"/>
        </w:rPr>
        <w:t>）</w:t>
      </w:r>
      <w:proofErr w:type="gramEnd"/>
      <w:r w:rsidRPr="008A173C">
        <w:rPr>
          <w:rFonts w:eastAsia="標楷體" w:hint="eastAsia"/>
          <w:kern w:val="0"/>
        </w:rPr>
        <w:t>，即可獲得資訊教育「研習時數</w:t>
      </w:r>
      <w:r w:rsidRPr="008A173C">
        <w:rPr>
          <w:rFonts w:eastAsia="標楷體" w:hint="eastAsia"/>
          <w:kern w:val="0"/>
        </w:rPr>
        <w:t>1</w:t>
      </w:r>
      <w:r w:rsidRPr="008A173C">
        <w:rPr>
          <w:rFonts w:eastAsia="標楷體" w:hint="eastAsia"/>
          <w:kern w:val="0"/>
        </w:rPr>
        <w:t>小時」。</w:t>
      </w:r>
      <w:proofErr w:type="gramStart"/>
      <w:r w:rsidRPr="008A173C">
        <w:rPr>
          <w:rFonts w:eastAsia="標楷體" w:hint="eastAsia"/>
          <w:kern w:val="0"/>
        </w:rPr>
        <w:t>（</w:t>
      </w:r>
      <w:proofErr w:type="gramEnd"/>
      <w:r w:rsidRPr="008A173C">
        <w:rPr>
          <w:rFonts w:eastAsia="標楷體" w:hint="eastAsia"/>
          <w:kern w:val="0"/>
        </w:rPr>
        <w:t>研習代號：</w:t>
      </w:r>
      <w:r w:rsidR="00E6375A" w:rsidRPr="00E6375A">
        <w:rPr>
          <w:rFonts w:eastAsia="標楷體"/>
          <w:kern w:val="0"/>
        </w:rPr>
        <w:t>1055286</w:t>
      </w:r>
      <w:proofErr w:type="gramStart"/>
      <w:r w:rsidRPr="008A173C">
        <w:rPr>
          <w:rFonts w:eastAsia="標楷體" w:hint="eastAsia"/>
          <w:kern w:val="0"/>
        </w:rPr>
        <w:t>）</w:t>
      </w:r>
      <w:proofErr w:type="gramEnd"/>
    </w:p>
    <w:p w:rsidR="00E63117" w:rsidRPr="00FA1CA1" w:rsidRDefault="006E0CE3" w:rsidP="00FA1CA1">
      <w:pPr>
        <w:widowControl/>
        <w:shd w:val="clear" w:color="auto" w:fill="FFFFFF"/>
        <w:spacing w:before="100" w:beforeAutospacing="1" w:after="100" w:afterAutospacing="1" w:line="320" w:lineRule="exact"/>
        <w:ind w:left="160" w:hangingChars="50" w:hanging="160"/>
        <w:jc w:val="center"/>
        <w:rPr>
          <w:rFonts w:eastAsia="標楷體"/>
          <w:kern w:val="0"/>
          <w:sz w:val="32"/>
        </w:rPr>
      </w:pPr>
      <w:r w:rsidRPr="00FA1CA1">
        <w:rPr>
          <w:rFonts w:eastAsia="標楷體"/>
          <w:kern w:val="0"/>
          <w:sz w:val="32"/>
        </w:rPr>
        <w:t>研習</w:t>
      </w:r>
      <w:r w:rsidR="00E63117" w:rsidRPr="00FA1CA1">
        <w:rPr>
          <w:rFonts w:eastAsia="標楷體"/>
          <w:kern w:val="0"/>
          <w:sz w:val="32"/>
        </w:rPr>
        <w:t>內容</w:t>
      </w:r>
    </w:p>
    <w:tbl>
      <w:tblPr>
        <w:tblW w:w="8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5669"/>
        <w:gridCol w:w="1261"/>
      </w:tblGrid>
      <w:tr w:rsidR="003155A9" w:rsidRPr="00FA1CA1" w:rsidTr="00062AE8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FA1CA1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</w:rPr>
            </w:pPr>
            <w:r w:rsidRPr="00FA1CA1">
              <w:rPr>
                <w:rFonts w:eastAsia="標楷體"/>
                <w:kern w:val="0"/>
                <w:sz w:val="28"/>
              </w:rPr>
              <w:t>主題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FA1CA1" w:rsidRDefault="003C1F8A" w:rsidP="00897CA6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</w:rPr>
            </w:pPr>
            <w:r>
              <w:rPr>
                <w:rFonts w:eastAsia="標楷體"/>
                <w:kern w:val="0"/>
                <w:sz w:val="28"/>
              </w:rPr>
              <w:t>說明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FA1CA1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  <w:sz w:val="28"/>
              </w:rPr>
            </w:pPr>
            <w:r w:rsidRPr="00FA1CA1">
              <w:rPr>
                <w:rFonts w:eastAsia="標楷體"/>
                <w:kern w:val="0"/>
                <w:sz w:val="28"/>
              </w:rPr>
              <w:t>備註</w:t>
            </w:r>
          </w:p>
        </w:tc>
      </w:tr>
      <w:tr w:rsidR="003155A9" w:rsidRPr="00BF2B6A" w:rsidTr="00062AE8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771F12" w:rsidRDefault="00A315AA" w:rsidP="003155A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資訊素養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4" w:rsidRPr="000F4AFC" w:rsidRDefault="001061FE" w:rsidP="00E82AD5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 w:rsidRPr="000F4AFC">
              <w:rPr>
                <w:rFonts w:eastAsia="標楷體"/>
                <w:kern w:val="0"/>
              </w:rPr>
              <w:t>知悉</w:t>
            </w:r>
            <w:r w:rsidR="00254174">
              <w:rPr>
                <w:rFonts w:eastAsia="標楷體" w:hint="eastAsia"/>
                <w:kern w:val="0"/>
              </w:rPr>
              <w:t xml:space="preserve"> </w:t>
            </w:r>
            <w:r w:rsidR="00254174" w:rsidRPr="0030588B">
              <w:rPr>
                <w:rFonts w:eastAsia="標楷體" w:hint="eastAsia"/>
                <w:kern w:val="0"/>
                <w:szCs w:val="28"/>
              </w:rPr>
              <w:t>Goo</w:t>
            </w:r>
            <w:r w:rsidR="00254174" w:rsidRPr="0030588B">
              <w:rPr>
                <w:rFonts w:eastAsia="標楷體"/>
                <w:kern w:val="0"/>
                <w:szCs w:val="28"/>
              </w:rPr>
              <w:t>gle Apps for Education</w:t>
            </w:r>
            <w:r w:rsidR="00254174">
              <w:rPr>
                <w:rFonts w:eastAsia="標楷體"/>
                <w:kern w:val="0"/>
                <w:szCs w:val="28"/>
              </w:rPr>
              <w:t xml:space="preserve"> </w:t>
            </w:r>
            <w:r w:rsidR="00254174">
              <w:rPr>
                <w:rFonts w:eastAsia="標楷體" w:hint="eastAsia"/>
                <w:kern w:val="0"/>
                <w:szCs w:val="28"/>
              </w:rPr>
              <w:t>申請</w:t>
            </w:r>
            <w:r w:rsidR="00FA1CA1" w:rsidRPr="000F4AFC">
              <w:rPr>
                <w:rFonts w:eastAsia="標楷體"/>
                <w:kern w:val="0"/>
              </w:rPr>
              <w:t>程序</w:t>
            </w:r>
            <w:r w:rsidR="00434B43" w:rsidRPr="000F4AFC">
              <w:rPr>
                <w:rFonts w:eastAsia="標楷體"/>
                <w:kern w:val="0"/>
              </w:rPr>
              <w:t>。</w:t>
            </w:r>
          </w:p>
          <w:p w:rsidR="00FA1CA1" w:rsidRDefault="00BA2DA9" w:rsidP="003155A9">
            <w:pPr>
              <w:widowControl/>
              <w:numPr>
                <w:ilvl w:val="0"/>
                <w:numId w:val="2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GAFE</w:t>
            </w:r>
            <w:r>
              <w:rPr>
                <w:rFonts w:eastAsia="標楷體"/>
                <w:kern w:val="0"/>
              </w:rPr>
              <w:t xml:space="preserve"> </w:t>
            </w:r>
            <w:r w:rsidR="00FA1CA1" w:rsidRPr="00BF2B6A">
              <w:rPr>
                <w:rFonts w:eastAsia="標楷體"/>
                <w:kern w:val="0"/>
              </w:rPr>
              <w:t>提供</w:t>
            </w:r>
            <w:r w:rsidR="00FA1CA1">
              <w:rPr>
                <w:rFonts w:eastAsia="標楷體"/>
                <w:kern w:val="0"/>
              </w:rPr>
              <w:t>功能：</w:t>
            </w:r>
          </w:p>
          <w:p w:rsidR="00FA1CA1" w:rsidRDefault="00062AE8" w:rsidP="00FA1CA1">
            <w:pPr>
              <w:pStyle w:val="a3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與</w:t>
            </w:r>
            <w:r w:rsidR="00254174">
              <w:rPr>
                <w:rFonts w:eastAsia="標楷體" w:hint="eastAsia"/>
                <w:kern w:val="0"/>
              </w:rPr>
              <w:t>新竹市教學網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254174">
              <w:rPr>
                <w:rFonts w:eastAsia="標楷體" w:hint="eastAsia"/>
                <w:kern w:val="0"/>
              </w:rPr>
              <w:t xml:space="preserve">E-mail </w:t>
            </w:r>
            <w:r w:rsidR="00254174">
              <w:rPr>
                <w:rFonts w:eastAsia="標楷體" w:hint="eastAsia"/>
                <w:kern w:val="0"/>
              </w:rPr>
              <w:t>帳號</w:t>
            </w:r>
            <w:r>
              <w:rPr>
                <w:rFonts w:eastAsia="標楷體" w:hint="eastAsia"/>
                <w:kern w:val="0"/>
              </w:rPr>
              <w:t>並行使用</w:t>
            </w:r>
            <w:r w:rsidR="00FA1CA1">
              <w:rPr>
                <w:rFonts w:eastAsia="標楷體"/>
                <w:kern w:val="0"/>
              </w:rPr>
              <w:t>。</w:t>
            </w:r>
          </w:p>
          <w:p w:rsidR="00FA1CA1" w:rsidRDefault="00254174" w:rsidP="00FA1CA1">
            <w:pPr>
              <w:pStyle w:val="a3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何謂「</w:t>
            </w:r>
            <w:r w:rsidRPr="0030588B">
              <w:rPr>
                <w:rFonts w:eastAsia="標楷體" w:hint="eastAsia"/>
                <w:kern w:val="0"/>
                <w:szCs w:val="28"/>
              </w:rPr>
              <w:t>Goo</w:t>
            </w:r>
            <w:r w:rsidRPr="0030588B">
              <w:rPr>
                <w:rFonts w:eastAsia="標楷體"/>
                <w:kern w:val="0"/>
                <w:szCs w:val="28"/>
              </w:rPr>
              <w:t>gle Apps for Education</w:t>
            </w:r>
            <w:r>
              <w:rPr>
                <w:rFonts w:eastAsia="標楷體" w:hint="eastAsia"/>
                <w:kern w:val="0"/>
              </w:rPr>
              <w:t>」</w:t>
            </w:r>
            <w:r w:rsidR="00FA1CA1">
              <w:rPr>
                <w:rFonts w:eastAsia="標楷體"/>
                <w:kern w:val="0"/>
              </w:rPr>
              <w:t>。</w:t>
            </w:r>
          </w:p>
          <w:p w:rsidR="00BA2DA9" w:rsidRPr="00F4562A" w:rsidRDefault="00062AE8" w:rsidP="00F4562A">
            <w:pPr>
              <w:pStyle w:val="a3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瞭解為何要多多使用「</w:t>
            </w:r>
            <w:r w:rsidRPr="0030588B">
              <w:rPr>
                <w:rFonts w:eastAsia="標楷體" w:hint="eastAsia"/>
                <w:kern w:val="0"/>
                <w:szCs w:val="28"/>
              </w:rPr>
              <w:t>Goo</w:t>
            </w:r>
            <w:r w:rsidRPr="0030588B">
              <w:rPr>
                <w:rFonts w:eastAsia="標楷體"/>
                <w:kern w:val="0"/>
                <w:szCs w:val="28"/>
              </w:rPr>
              <w:t>gle Apps for Education</w:t>
            </w:r>
            <w:r>
              <w:rPr>
                <w:rFonts w:eastAsia="標楷體" w:hint="eastAsia"/>
                <w:kern w:val="0"/>
              </w:rPr>
              <w:t>」</w:t>
            </w:r>
            <w:r w:rsidR="00F4562A">
              <w:rPr>
                <w:rFonts w:eastAsia="標楷體" w:hint="eastAsia"/>
                <w:kern w:val="0"/>
              </w:rPr>
              <w:t>：</w:t>
            </w:r>
            <w:r w:rsidR="0048454B">
              <w:rPr>
                <w:rFonts w:eastAsia="標楷體" w:hint="eastAsia"/>
                <w:kern w:val="0"/>
              </w:rPr>
              <w:t>無限制空間、免費用、速度快、跨</w:t>
            </w:r>
            <w:r w:rsidR="00F4562A" w:rsidRPr="00254174">
              <w:rPr>
                <w:rFonts w:eastAsia="標楷體" w:hint="eastAsia"/>
                <w:kern w:val="0"/>
              </w:rPr>
              <w:t>平台、有安全、</w:t>
            </w:r>
            <w:r w:rsidR="00F4562A" w:rsidRPr="00254174">
              <w:rPr>
                <w:rFonts w:eastAsia="標楷體" w:hint="eastAsia"/>
                <w:kern w:val="0"/>
              </w:rPr>
              <w:t>...</w:t>
            </w:r>
            <w:r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BF2B6A" w:rsidRDefault="003155A9" w:rsidP="003155A9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kern w:val="0"/>
              </w:rPr>
            </w:pPr>
          </w:p>
        </w:tc>
      </w:tr>
      <w:tr w:rsidR="003155A9" w:rsidRPr="00BF2B6A" w:rsidTr="00062AE8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Pr="00771F12" w:rsidRDefault="00BA2DA9" w:rsidP="00B91EA4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資訊</w:t>
            </w:r>
            <w:r w:rsidR="00A315AA">
              <w:rPr>
                <w:rFonts w:eastAsia="標楷體" w:hint="eastAsia"/>
                <w:b/>
                <w:kern w:val="0"/>
              </w:rPr>
              <w:t>技能</w:t>
            </w:r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55A9" w:rsidRDefault="00062AE8" w:rsidP="00B91EA4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簡介</w:t>
            </w:r>
            <w:r w:rsidR="00254174">
              <w:rPr>
                <w:rFonts w:eastAsia="標楷體" w:hint="eastAsia"/>
                <w:kern w:val="0"/>
              </w:rPr>
              <w:t xml:space="preserve"> Goo</w:t>
            </w:r>
            <w:r w:rsidR="00254174">
              <w:rPr>
                <w:rFonts w:eastAsia="標楷體"/>
                <w:kern w:val="0"/>
              </w:rPr>
              <w:t xml:space="preserve">gle </w:t>
            </w:r>
            <w:r w:rsidR="00254174">
              <w:rPr>
                <w:rFonts w:eastAsia="標楷體" w:hint="eastAsia"/>
                <w:kern w:val="0"/>
              </w:rPr>
              <w:t>平台應用程式</w:t>
            </w:r>
            <w:r w:rsidR="003155A9" w:rsidRPr="00BF2B6A">
              <w:rPr>
                <w:rFonts w:eastAsia="標楷體"/>
                <w:kern w:val="0"/>
              </w:rPr>
              <w:t>。</w:t>
            </w:r>
          </w:p>
          <w:p w:rsidR="00D449AE" w:rsidRDefault="00254174" w:rsidP="00062AE8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增加一個</w:t>
            </w:r>
            <w:r w:rsidR="00062AE8">
              <w:rPr>
                <w:rFonts w:eastAsia="標楷體" w:hint="eastAsia"/>
                <w:kern w:val="0"/>
              </w:rPr>
              <w:t>校園內</w:t>
            </w:r>
            <w:r>
              <w:rPr>
                <w:rFonts w:eastAsia="標楷體" w:hint="eastAsia"/>
                <w:kern w:val="0"/>
              </w:rPr>
              <w:t>帳號</w:t>
            </w:r>
            <w:r w:rsidR="00D449AE">
              <w:rPr>
                <w:rFonts w:eastAsia="標楷體" w:hint="eastAsia"/>
                <w:kern w:val="0"/>
              </w:rPr>
              <w:t>。</w:t>
            </w:r>
          </w:p>
          <w:p w:rsidR="00F4562A" w:rsidRDefault="00F4562A" w:rsidP="00062AE8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全校教、職、生均免費公務使用。</w:t>
            </w:r>
          </w:p>
          <w:p w:rsidR="00254174" w:rsidRDefault="00254174" w:rsidP="00F4562A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利用</w:t>
            </w:r>
            <w:r>
              <w:rPr>
                <w:rFonts w:eastAsia="標楷體" w:hint="eastAsia"/>
                <w:kern w:val="0"/>
              </w:rPr>
              <w:t xml:space="preserve"> Q&amp;A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>瞭解</w:t>
            </w:r>
            <w:r w:rsidR="00F4562A">
              <w:rPr>
                <w:rFonts w:eastAsia="標楷體" w:hint="eastAsia"/>
                <w:kern w:val="0"/>
              </w:rPr>
              <w:t xml:space="preserve"> G</w:t>
            </w:r>
            <w:r w:rsidR="00F4562A">
              <w:rPr>
                <w:rFonts w:eastAsia="標楷體"/>
                <w:kern w:val="0"/>
              </w:rPr>
              <w:t xml:space="preserve">AFE </w:t>
            </w:r>
            <w:r w:rsidR="00BA2DA9">
              <w:rPr>
                <w:rFonts w:eastAsia="標楷體" w:hint="eastAsia"/>
                <w:kern w:val="0"/>
              </w:rPr>
              <w:t>功</w:t>
            </w:r>
            <w:r>
              <w:rPr>
                <w:rFonts w:eastAsia="標楷體" w:hint="eastAsia"/>
                <w:kern w:val="0"/>
              </w:rPr>
              <w:t>用</w:t>
            </w:r>
            <w:r w:rsidR="008A173C">
              <w:rPr>
                <w:rFonts w:eastAsia="標楷體" w:hint="eastAsia"/>
                <w:kern w:val="0"/>
              </w:rPr>
              <w:t>。</w:t>
            </w:r>
          </w:p>
          <w:p w:rsidR="00D449AE" w:rsidRPr="008A173C" w:rsidRDefault="00D449AE" w:rsidP="00D449AE">
            <w:pPr>
              <w:widowControl/>
              <w:numPr>
                <w:ilvl w:val="0"/>
                <w:numId w:val="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遵守</w:t>
            </w:r>
            <w:r>
              <w:rPr>
                <w:rFonts w:eastAsia="標楷體" w:hint="eastAsia"/>
                <w:kern w:val="0"/>
              </w:rPr>
              <w:t>網路</w:t>
            </w:r>
            <w:r>
              <w:rPr>
                <w:rFonts w:eastAsia="標楷體" w:hint="eastAsia"/>
                <w:kern w:val="0"/>
              </w:rPr>
              <w:t>「</w:t>
            </w:r>
            <w:r>
              <w:rPr>
                <w:rFonts w:eastAsia="標楷體" w:hint="eastAsia"/>
                <w:kern w:val="0"/>
              </w:rPr>
              <w:t>使用規範</w:t>
            </w:r>
            <w:r>
              <w:rPr>
                <w:rFonts w:eastAsia="標楷體" w:hint="eastAsia"/>
                <w:kern w:val="0"/>
              </w:rPr>
              <w:t>」。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155A9" w:rsidRPr="00BF2B6A" w:rsidRDefault="003155A9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  <w:tr w:rsidR="00B91EA4" w:rsidRPr="00BF2B6A" w:rsidTr="00062AE8">
        <w:trPr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1EA4" w:rsidRPr="00771F12" w:rsidRDefault="00434B43" w:rsidP="00FA1CA1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proofErr w:type="gramStart"/>
            <w:r w:rsidRPr="00771F12">
              <w:rPr>
                <w:rFonts w:eastAsia="標楷體"/>
                <w:b/>
                <w:kern w:val="0"/>
              </w:rPr>
              <w:t>線上研習</w:t>
            </w:r>
            <w:proofErr w:type="gramEnd"/>
          </w:p>
        </w:tc>
        <w:tc>
          <w:tcPr>
            <w:tcW w:w="5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1CA1" w:rsidRDefault="00FA1CA1" w:rsidP="00434B43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教師研習護照登錄。</w:t>
            </w:r>
          </w:p>
          <w:p w:rsidR="00D449AE" w:rsidRDefault="0048454B" w:rsidP="00A315AA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 xml:space="preserve"> </w:t>
            </w:r>
            <w:r w:rsidR="00D449AE">
              <w:rPr>
                <w:rFonts w:eastAsia="標楷體" w:hint="eastAsia"/>
                <w:kern w:val="0"/>
              </w:rPr>
              <w:t xml:space="preserve">Google </w:t>
            </w:r>
            <w:r w:rsidR="00D449AE">
              <w:rPr>
                <w:rFonts w:eastAsia="標楷體" w:hint="eastAsia"/>
                <w:kern w:val="0"/>
              </w:rPr>
              <w:t>表單</w:t>
            </w:r>
            <w:r w:rsidR="00434B43" w:rsidRPr="00434B43">
              <w:rPr>
                <w:rFonts w:eastAsia="標楷體"/>
                <w:kern w:val="0"/>
              </w:rPr>
              <w:t>線上</w:t>
            </w:r>
            <w:r w:rsidR="00A315AA">
              <w:rPr>
                <w:rFonts w:eastAsia="標楷體" w:hint="eastAsia"/>
                <w:kern w:val="0"/>
              </w:rPr>
              <w:t>學習</w:t>
            </w:r>
            <w:bookmarkStart w:id="0" w:name="_GoBack"/>
            <w:bookmarkEnd w:id="0"/>
            <w:r w:rsidR="00A315AA">
              <w:rPr>
                <w:rFonts w:eastAsia="標楷體" w:hint="eastAsia"/>
                <w:kern w:val="0"/>
              </w:rPr>
              <w:t>、驗證</w:t>
            </w:r>
            <w:r w:rsidR="00D449AE">
              <w:rPr>
                <w:rFonts w:eastAsia="標楷體" w:hint="eastAsia"/>
                <w:kern w:val="0"/>
              </w:rPr>
              <w:t>。</w:t>
            </w:r>
          </w:p>
          <w:p w:rsidR="00B91EA4" w:rsidRPr="00BF2B6A" w:rsidRDefault="00A315AA" w:rsidP="00D449AE">
            <w:pPr>
              <w:widowControl/>
              <w:numPr>
                <w:ilvl w:val="0"/>
                <w:numId w:val="15"/>
              </w:numPr>
              <w:ind w:leftChars="87" w:left="567" w:hangingChars="149" w:hanging="358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申請帳號</w:t>
            </w:r>
            <w:r w:rsidR="00D449AE">
              <w:rPr>
                <w:rFonts w:eastAsia="標楷體" w:hint="eastAsia"/>
                <w:kern w:val="0"/>
              </w:rPr>
              <w:t>、</w:t>
            </w:r>
            <w:r w:rsidR="00434B43" w:rsidRPr="00434B43">
              <w:rPr>
                <w:rFonts w:eastAsia="標楷體"/>
                <w:kern w:val="0"/>
              </w:rPr>
              <w:t>心得</w:t>
            </w:r>
            <w:r w:rsidR="00434B43" w:rsidRPr="00434B43">
              <w:rPr>
                <w:rFonts w:eastAsia="標楷體" w:hint="eastAsia"/>
                <w:kern w:val="0"/>
              </w:rPr>
              <w:t>填</w:t>
            </w:r>
            <w:r w:rsidR="00434B43" w:rsidRPr="00434B43">
              <w:rPr>
                <w:rFonts w:eastAsia="標楷體"/>
                <w:kern w:val="0"/>
              </w:rPr>
              <w:t>寫。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91EA4" w:rsidRPr="00BF2B6A" w:rsidRDefault="00B91EA4" w:rsidP="003155A9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kern w:val="0"/>
              </w:rPr>
            </w:pPr>
          </w:p>
        </w:tc>
      </w:tr>
    </w:tbl>
    <w:p w:rsidR="00C528D2" w:rsidRPr="00BF2B6A" w:rsidRDefault="00C528D2" w:rsidP="003155A9">
      <w:pPr>
        <w:rPr>
          <w:rFonts w:eastAsia="標楷體"/>
        </w:rPr>
      </w:pPr>
    </w:p>
    <w:sectPr w:rsidR="00C528D2" w:rsidRPr="00BF2B6A" w:rsidSect="00FA1C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" w15:restartNumberingAfterBreak="0">
    <w:nsid w:val="07B010B5"/>
    <w:multiLevelType w:val="hybridMultilevel"/>
    <w:tmpl w:val="4A74A3E4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" w15:restartNumberingAfterBreak="0">
    <w:nsid w:val="08E56ED7"/>
    <w:multiLevelType w:val="hybridMultilevel"/>
    <w:tmpl w:val="DC4C0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E7EE5"/>
    <w:multiLevelType w:val="hybridMultilevel"/>
    <w:tmpl w:val="DA266A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9B48F6"/>
    <w:multiLevelType w:val="hybridMultilevel"/>
    <w:tmpl w:val="7410F93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FD63DA9"/>
    <w:multiLevelType w:val="hybridMultilevel"/>
    <w:tmpl w:val="7A208A34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16C66D1A"/>
    <w:multiLevelType w:val="hybridMultilevel"/>
    <w:tmpl w:val="0B46D5E6"/>
    <w:lvl w:ilvl="0" w:tplc="6B1A43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1A34951A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i w:val="0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CD0850"/>
    <w:multiLevelType w:val="hybridMultilevel"/>
    <w:tmpl w:val="3C72487E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9" w15:restartNumberingAfterBreak="0">
    <w:nsid w:val="2C212791"/>
    <w:multiLevelType w:val="hybridMultilevel"/>
    <w:tmpl w:val="5C20BDDE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10" w15:restartNumberingAfterBreak="0">
    <w:nsid w:val="45882D53"/>
    <w:multiLevelType w:val="hybridMultilevel"/>
    <w:tmpl w:val="186A152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5F55296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60A07AA"/>
    <w:multiLevelType w:val="hybridMultilevel"/>
    <w:tmpl w:val="5704BA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867B84"/>
    <w:multiLevelType w:val="hybridMultilevel"/>
    <w:tmpl w:val="2796FE40"/>
    <w:lvl w:ilvl="0" w:tplc="E79A8FFC">
      <w:start w:val="1"/>
      <w:numFmt w:val="decimal"/>
      <w:lvlText w:val="%1."/>
      <w:lvlJc w:val="left"/>
      <w:pPr>
        <w:tabs>
          <w:tab w:val="num" w:pos="569"/>
        </w:tabs>
        <w:ind w:left="5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9"/>
        </w:tabs>
        <w:ind w:left="11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9"/>
        </w:tabs>
        <w:ind w:left="26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9"/>
        </w:tabs>
        <w:ind w:left="35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9"/>
        </w:tabs>
        <w:ind w:left="40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9"/>
        </w:tabs>
        <w:ind w:left="4529" w:hanging="480"/>
      </w:pPr>
    </w:lvl>
  </w:abstractNum>
  <w:abstractNum w:abstractNumId="14" w15:restartNumberingAfterBreak="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5" w15:restartNumberingAfterBreak="0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6" w15:restartNumberingAfterBreak="0">
    <w:nsid w:val="6D41327A"/>
    <w:multiLevelType w:val="hybridMultilevel"/>
    <w:tmpl w:val="69543534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abstractNum w:abstractNumId="18" w15:restartNumberingAfterBreak="0">
    <w:nsid w:val="78C73668"/>
    <w:multiLevelType w:val="hybridMultilevel"/>
    <w:tmpl w:val="FDAAFE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D1900A1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5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3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1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9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7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5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36" w:hanging="4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18"/>
  </w:num>
  <w:num w:numId="14">
    <w:abstractNumId w:val="11"/>
  </w:num>
  <w:num w:numId="15">
    <w:abstractNumId w:val="19"/>
  </w:num>
  <w:num w:numId="16">
    <w:abstractNumId w:val="9"/>
  </w:num>
  <w:num w:numId="17">
    <w:abstractNumId w:val="6"/>
  </w:num>
  <w:num w:numId="18">
    <w:abstractNumId w:val="2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35"/>
    <w:rsid w:val="000328EA"/>
    <w:rsid w:val="00052507"/>
    <w:rsid w:val="000621BD"/>
    <w:rsid w:val="00062AE8"/>
    <w:rsid w:val="000D5A5E"/>
    <w:rsid w:val="000F4AFC"/>
    <w:rsid w:val="001061FE"/>
    <w:rsid w:val="001254CF"/>
    <w:rsid w:val="00137C54"/>
    <w:rsid w:val="0017318D"/>
    <w:rsid w:val="00181E51"/>
    <w:rsid w:val="00194ACC"/>
    <w:rsid w:val="001D44D9"/>
    <w:rsid w:val="00214787"/>
    <w:rsid w:val="00254174"/>
    <w:rsid w:val="00281B64"/>
    <w:rsid w:val="00295112"/>
    <w:rsid w:val="0030588B"/>
    <w:rsid w:val="003123B1"/>
    <w:rsid w:val="003155A9"/>
    <w:rsid w:val="00344887"/>
    <w:rsid w:val="003738B5"/>
    <w:rsid w:val="003C1F8A"/>
    <w:rsid w:val="003D66AD"/>
    <w:rsid w:val="0040670C"/>
    <w:rsid w:val="00425D72"/>
    <w:rsid w:val="00434B43"/>
    <w:rsid w:val="0045089C"/>
    <w:rsid w:val="004604F2"/>
    <w:rsid w:val="0048454B"/>
    <w:rsid w:val="004B45EA"/>
    <w:rsid w:val="004C7F65"/>
    <w:rsid w:val="004F1DFB"/>
    <w:rsid w:val="0054681E"/>
    <w:rsid w:val="00553233"/>
    <w:rsid w:val="00556A0F"/>
    <w:rsid w:val="00632E33"/>
    <w:rsid w:val="00674468"/>
    <w:rsid w:val="006E0CE3"/>
    <w:rsid w:val="006F5D6E"/>
    <w:rsid w:val="00771F12"/>
    <w:rsid w:val="00773F2B"/>
    <w:rsid w:val="00785621"/>
    <w:rsid w:val="007B5DE7"/>
    <w:rsid w:val="007E4D6B"/>
    <w:rsid w:val="007F14B0"/>
    <w:rsid w:val="00804DEB"/>
    <w:rsid w:val="008624BA"/>
    <w:rsid w:val="00897CA6"/>
    <w:rsid w:val="008A173C"/>
    <w:rsid w:val="008E5F5E"/>
    <w:rsid w:val="009022E5"/>
    <w:rsid w:val="0090290F"/>
    <w:rsid w:val="00963535"/>
    <w:rsid w:val="00972612"/>
    <w:rsid w:val="009D29C0"/>
    <w:rsid w:val="009D5B6B"/>
    <w:rsid w:val="009D6770"/>
    <w:rsid w:val="009F305D"/>
    <w:rsid w:val="00A315AA"/>
    <w:rsid w:val="00A642A2"/>
    <w:rsid w:val="00AD206F"/>
    <w:rsid w:val="00AE7175"/>
    <w:rsid w:val="00AF7BEB"/>
    <w:rsid w:val="00B91EA4"/>
    <w:rsid w:val="00BA2DA9"/>
    <w:rsid w:val="00BA3CE5"/>
    <w:rsid w:val="00BB7E12"/>
    <w:rsid w:val="00BF1E20"/>
    <w:rsid w:val="00BF2B6A"/>
    <w:rsid w:val="00C07B18"/>
    <w:rsid w:val="00C16B7F"/>
    <w:rsid w:val="00C44F36"/>
    <w:rsid w:val="00C44F3D"/>
    <w:rsid w:val="00C528D2"/>
    <w:rsid w:val="00C83B0D"/>
    <w:rsid w:val="00CB4B42"/>
    <w:rsid w:val="00CB543B"/>
    <w:rsid w:val="00CD0634"/>
    <w:rsid w:val="00CE3C6D"/>
    <w:rsid w:val="00D27033"/>
    <w:rsid w:val="00D3426A"/>
    <w:rsid w:val="00D449AE"/>
    <w:rsid w:val="00D81474"/>
    <w:rsid w:val="00DA5435"/>
    <w:rsid w:val="00DF4812"/>
    <w:rsid w:val="00E03526"/>
    <w:rsid w:val="00E11A45"/>
    <w:rsid w:val="00E63117"/>
    <w:rsid w:val="00E6375A"/>
    <w:rsid w:val="00EC6926"/>
    <w:rsid w:val="00ED6A47"/>
    <w:rsid w:val="00EE5B68"/>
    <w:rsid w:val="00F210B0"/>
    <w:rsid w:val="00F4562A"/>
    <w:rsid w:val="00F55392"/>
    <w:rsid w:val="00F85F34"/>
    <w:rsid w:val="00FA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64888"/>
  <w15:chartTrackingRefBased/>
  <w15:docId w15:val="{33B51AFE-081D-4DEB-BD95-316DAF36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E3"/>
    <w:pPr>
      <w:ind w:leftChars="200" w:left="480"/>
    </w:pPr>
  </w:style>
  <w:style w:type="character" w:styleId="a4">
    <w:name w:val="Hyperlink"/>
    <w:basedOn w:val="a0"/>
    <w:rsid w:val="00315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DJ1CLpNJ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106</Words>
  <Characters>605</Characters>
  <Application>Microsoft Office Word</Application>
  <DocSecurity>0</DocSecurity>
  <Lines>5</Lines>
  <Paragraphs>1</Paragraphs>
  <ScaleCrop>false</ScaleCrop>
  <Company>HHPS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誠誠老師</dc:creator>
  <cp:keywords/>
  <cp:lastModifiedBy>林文誠</cp:lastModifiedBy>
  <cp:revision>46</cp:revision>
  <dcterms:created xsi:type="dcterms:W3CDTF">2016-01-28T09:41:00Z</dcterms:created>
  <dcterms:modified xsi:type="dcterms:W3CDTF">2016-03-29T10:30:00Z</dcterms:modified>
</cp:coreProperties>
</file>