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433" w:rsidRPr="00E851F7" w:rsidRDefault="00EF4433" w:rsidP="00E851F7">
      <w:pPr>
        <w:spacing w:line="280" w:lineRule="exact"/>
        <w:ind w:leftChars="-118" w:left="-283" w:rightChars="-142" w:right="-341"/>
        <w:jc w:val="center"/>
        <w:rPr>
          <w:rFonts w:ascii="標楷體" w:eastAsia="標楷體" w:hAnsi="標楷體" w:cs="Times New Roman"/>
          <w:b/>
          <w:sz w:val="28"/>
          <w:szCs w:val="28"/>
        </w:rPr>
      </w:pPr>
      <w:r w:rsidRPr="00E851F7">
        <w:rPr>
          <w:rFonts w:ascii="標楷體" w:eastAsia="標楷體" w:hAnsi="標楷體" w:cs="Times New Roman" w:hint="eastAsia"/>
          <w:b/>
          <w:sz w:val="28"/>
          <w:szCs w:val="28"/>
        </w:rPr>
        <w:t>新竹市</w:t>
      </w:r>
      <w:proofErr w:type="gramStart"/>
      <w:r w:rsidRPr="00E851F7">
        <w:rPr>
          <w:rFonts w:ascii="標楷體" w:eastAsia="標楷體" w:hAnsi="標楷體" w:cs="Times New Roman" w:hint="eastAsia"/>
          <w:b/>
          <w:sz w:val="28"/>
          <w:szCs w:val="28"/>
        </w:rPr>
        <w:t>105年度</w:t>
      </w:r>
      <w:r w:rsidR="0076223E" w:rsidRPr="00E851F7">
        <w:rPr>
          <w:rFonts w:ascii="標楷體" w:eastAsia="標楷體" w:hAnsi="標楷體" w:cs="Times New Roman" w:hint="eastAsia"/>
          <w:b/>
          <w:sz w:val="28"/>
          <w:szCs w:val="28"/>
        </w:rPr>
        <w:t>健體</w:t>
      </w:r>
      <w:r w:rsidRPr="00E851F7">
        <w:rPr>
          <w:rFonts w:ascii="標楷體" w:eastAsia="標楷體" w:hAnsi="標楷體" w:cs="Times New Roman" w:hint="eastAsia"/>
          <w:b/>
          <w:sz w:val="28"/>
          <w:szCs w:val="28"/>
        </w:rPr>
        <w:t>輔導</w:t>
      </w:r>
      <w:proofErr w:type="gramEnd"/>
      <w:r w:rsidRPr="00E851F7">
        <w:rPr>
          <w:rFonts w:ascii="標楷體" w:eastAsia="標楷體" w:hAnsi="標楷體" w:cs="Times New Roman" w:hint="eastAsia"/>
          <w:b/>
          <w:sz w:val="28"/>
          <w:szCs w:val="28"/>
        </w:rPr>
        <w:t>團</w:t>
      </w:r>
      <w:proofErr w:type="gramStart"/>
      <w:r w:rsidR="0076223E" w:rsidRPr="00E851F7">
        <w:rPr>
          <w:rFonts w:ascii="標楷體" w:eastAsia="標楷體" w:hAnsi="標楷體" w:cs="Times New Roman" w:hint="eastAsia"/>
          <w:b/>
          <w:sz w:val="28"/>
          <w:szCs w:val="28"/>
        </w:rPr>
        <w:t>國中小聯席</w:t>
      </w:r>
      <w:proofErr w:type="gramEnd"/>
      <w:r w:rsidR="0076223E" w:rsidRPr="00E851F7">
        <w:rPr>
          <w:rFonts w:ascii="標楷體" w:eastAsia="標楷體" w:hAnsi="標楷體" w:cs="Times New Roman" w:hint="eastAsia"/>
          <w:b/>
          <w:sz w:val="28"/>
          <w:szCs w:val="28"/>
        </w:rPr>
        <w:t>交流會議</w:t>
      </w:r>
      <w:proofErr w:type="gramStart"/>
      <w:r w:rsidR="0076223E" w:rsidRPr="00E851F7">
        <w:rPr>
          <w:rFonts w:ascii="標楷體" w:eastAsia="標楷體" w:hAnsi="標楷體" w:cs="Times New Roman" w:hint="eastAsia"/>
          <w:b/>
          <w:sz w:val="28"/>
          <w:szCs w:val="28"/>
        </w:rPr>
        <w:t>暨教專</w:t>
      </w:r>
      <w:proofErr w:type="gramEnd"/>
      <w:r w:rsidR="0076223E" w:rsidRPr="00E851F7">
        <w:rPr>
          <w:rFonts w:ascii="標楷體" w:eastAsia="標楷體" w:hAnsi="標楷體" w:cs="Times New Roman" w:hint="eastAsia"/>
          <w:b/>
          <w:sz w:val="28"/>
          <w:szCs w:val="28"/>
        </w:rPr>
        <w:t>增能研習</w:t>
      </w:r>
      <w:r w:rsidRPr="00E851F7">
        <w:rPr>
          <w:rFonts w:ascii="標楷體" w:eastAsia="標楷體" w:hAnsi="標楷體" w:cs="Times New Roman" w:hint="eastAsia"/>
          <w:b/>
          <w:sz w:val="28"/>
          <w:szCs w:val="28"/>
        </w:rPr>
        <w:t>實施計畫</w:t>
      </w:r>
    </w:p>
    <w:p w:rsidR="00EF4433" w:rsidRPr="00EF4433" w:rsidRDefault="00EF4433" w:rsidP="00E851F7">
      <w:pPr>
        <w:spacing w:line="280" w:lineRule="exact"/>
        <w:rPr>
          <w:rFonts w:ascii="標楷體" w:eastAsia="標楷體" w:hAnsi="標楷體" w:cs="Times New Roman"/>
          <w:szCs w:val="24"/>
        </w:rPr>
      </w:pPr>
      <w:r w:rsidRPr="00EF4433">
        <w:rPr>
          <w:rFonts w:ascii="標楷體" w:eastAsia="標楷體" w:hAnsi="標楷體" w:cs="Times New Roman" w:hint="eastAsia"/>
          <w:szCs w:val="24"/>
        </w:rPr>
        <w:t>一、依據：</w:t>
      </w:r>
    </w:p>
    <w:p w:rsidR="00EF4433" w:rsidRPr="00EF4433" w:rsidRDefault="00EF4433" w:rsidP="00E851F7">
      <w:pPr>
        <w:numPr>
          <w:ilvl w:val="0"/>
          <w:numId w:val="1"/>
        </w:numPr>
        <w:tabs>
          <w:tab w:val="num" w:pos="1145"/>
        </w:tabs>
        <w:autoSpaceDE w:val="0"/>
        <w:autoSpaceDN w:val="0"/>
        <w:adjustRightInd w:val="0"/>
        <w:spacing w:line="280" w:lineRule="exact"/>
        <w:ind w:left="1145"/>
        <w:rPr>
          <w:rFonts w:ascii="標楷體" w:eastAsia="標楷體" w:hAnsi="標楷體" w:cs="Times New Roman"/>
          <w:szCs w:val="24"/>
          <w:lang w:val="zh-TW"/>
        </w:rPr>
      </w:pPr>
      <w:r w:rsidRPr="00EF4433">
        <w:rPr>
          <w:rFonts w:ascii="標楷體" w:eastAsia="標楷體" w:hAnsi="標楷體" w:cs="Arial"/>
          <w:kern w:val="0"/>
          <w:szCs w:val="24"/>
        </w:rPr>
        <w:t>教育部國民及學前教育署補助辦理十二年國民基本教育精進國民中小學教學品質要點</w:t>
      </w:r>
      <w:r w:rsidRPr="00EF4433">
        <w:rPr>
          <w:rFonts w:ascii="標楷體" w:eastAsia="標楷體" w:hAnsi="標楷體" w:cs="標楷體" w:hint="eastAsia"/>
          <w:szCs w:val="24"/>
          <w:lang w:val="zh-TW"/>
        </w:rPr>
        <w:t>。</w:t>
      </w:r>
    </w:p>
    <w:p w:rsidR="00EF4433" w:rsidRPr="00EF4433" w:rsidRDefault="00EF4433" w:rsidP="00E851F7">
      <w:pPr>
        <w:numPr>
          <w:ilvl w:val="0"/>
          <w:numId w:val="1"/>
        </w:numPr>
        <w:tabs>
          <w:tab w:val="num" w:pos="1145"/>
        </w:tabs>
        <w:autoSpaceDE w:val="0"/>
        <w:autoSpaceDN w:val="0"/>
        <w:adjustRightInd w:val="0"/>
        <w:spacing w:line="280" w:lineRule="exact"/>
        <w:ind w:left="1145"/>
        <w:rPr>
          <w:rFonts w:ascii="標楷體" w:eastAsia="標楷體" w:hAnsi="標楷體" w:cs="Times New Roman"/>
          <w:szCs w:val="24"/>
          <w:lang w:val="zh-TW"/>
        </w:rPr>
      </w:pPr>
      <w:r w:rsidRPr="00EF4433">
        <w:rPr>
          <w:rFonts w:ascii="標楷體" w:eastAsia="標楷體" w:hAnsi="標楷體" w:cs="標楷體" w:hint="eastAsia"/>
          <w:szCs w:val="24"/>
          <w:lang w:val="zh-TW"/>
        </w:rPr>
        <w:t>新竹市105年十二年國民基本教育精進國中小教學品質總體計畫。</w:t>
      </w:r>
    </w:p>
    <w:p w:rsidR="00EF4433" w:rsidRPr="00EF4433" w:rsidRDefault="00EF4433" w:rsidP="00E851F7">
      <w:pPr>
        <w:spacing w:line="280" w:lineRule="exact"/>
        <w:ind w:leftChars="150" w:left="360"/>
        <w:rPr>
          <w:rFonts w:ascii="標楷體" w:eastAsia="標楷體" w:hAnsi="標楷體" w:cs="Times New Roman"/>
          <w:szCs w:val="24"/>
        </w:rPr>
      </w:pPr>
      <w:r w:rsidRPr="00EF4433">
        <w:rPr>
          <w:rFonts w:ascii="標楷體" w:eastAsia="標楷體" w:hAnsi="標楷體" w:cs="Times New Roman" w:hint="eastAsia"/>
          <w:szCs w:val="24"/>
        </w:rPr>
        <w:t>二、目的：</w:t>
      </w:r>
    </w:p>
    <w:p w:rsidR="00EF4433" w:rsidRPr="00EF4433" w:rsidRDefault="00EF4433" w:rsidP="00E851F7">
      <w:pPr>
        <w:spacing w:line="280" w:lineRule="exact"/>
        <w:jc w:val="both"/>
        <w:rPr>
          <w:rFonts w:ascii="標楷體" w:eastAsia="標楷體" w:hAnsi="標楷體" w:cs="Times New Roman"/>
          <w:szCs w:val="24"/>
          <w:lang w:val="x-none" w:eastAsia="x-none"/>
        </w:rPr>
      </w:pPr>
      <w:r w:rsidRPr="00EF4433">
        <w:rPr>
          <w:rFonts w:ascii="標楷體" w:eastAsia="標楷體" w:hAnsi="標楷體" w:cs="Times New Roman" w:hint="eastAsia"/>
          <w:szCs w:val="24"/>
          <w:lang w:val="x-none" w:eastAsia="x-none"/>
        </w:rPr>
        <w:t xml:space="preserve">   （</w:t>
      </w:r>
      <w:proofErr w:type="spellStart"/>
      <w:r w:rsidRPr="00EF4433">
        <w:rPr>
          <w:rFonts w:ascii="標楷體" w:eastAsia="標楷體" w:hAnsi="標楷體" w:cs="Times New Roman" w:hint="eastAsia"/>
          <w:szCs w:val="24"/>
          <w:lang w:val="x-none" w:eastAsia="x-none"/>
        </w:rPr>
        <w:t>一）透過輔導員研討課程</w:t>
      </w:r>
      <w:r w:rsidR="00F0591B">
        <w:rPr>
          <w:rFonts w:ascii="標楷體" w:eastAsia="標楷體" w:hAnsi="標楷體" w:cs="Times New Roman" w:hint="eastAsia"/>
          <w:szCs w:val="24"/>
          <w:lang w:val="x-none"/>
        </w:rPr>
        <w:t>與</w:t>
      </w:r>
      <w:r w:rsidR="00F0591B">
        <w:rPr>
          <w:rFonts w:ascii="標楷體" w:eastAsia="標楷體" w:hAnsi="標楷體" w:cs="Times New Roman" w:hint="eastAsia"/>
          <w:szCs w:val="24"/>
          <w:lang w:val="x-none" w:eastAsia="x-none"/>
        </w:rPr>
        <w:t>對話，</w:t>
      </w:r>
      <w:r w:rsidRPr="00EF4433">
        <w:rPr>
          <w:rFonts w:ascii="標楷體" w:eastAsia="標楷體" w:hAnsi="標楷體" w:cs="Times New Roman" w:hint="eastAsia"/>
          <w:szCs w:val="24"/>
          <w:lang w:val="x-none" w:eastAsia="x-none"/>
        </w:rPr>
        <w:t>激勵</w:t>
      </w:r>
      <w:r w:rsidR="00F0591B">
        <w:rPr>
          <w:rFonts w:ascii="標楷體" w:eastAsia="標楷體" w:hAnsi="標楷體" w:cs="Times New Roman" w:hint="eastAsia"/>
          <w:szCs w:val="24"/>
          <w:lang w:val="x-none"/>
        </w:rPr>
        <w:t>團員</w:t>
      </w:r>
      <w:r w:rsidRPr="00EF4433">
        <w:rPr>
          <w:rFonts w:ascii="標楷體" w:eastAsia="標楷體" w:hAnsi="標楷體" w:cs="Times New Roman" w:hint="eastAsia"/>
          <w:szCs w:val="24"/>
          <w:lang w:val="x-none" w:eastAsia="x-none"/>
        </w:rPr>
        <w:t>做教學經驗交流</w:t>
      </w:r>
      <w:proofErr w:type="spellEnd"/>
      <w:r w:rsidRPr="00EF4433">
        <w:rPr>
          <w:rFonts w:ascii="標楷體" w:eastAsia="標楷體" w:hAnsi="標楷體" w:cs="Times New Roman" w:hint="eastAsia"/>
          <w:szCs w:val="24"/>
          <w:lang w:val="x-none" w:eastAsia="x-none"/>
        </w:rPr>
        <w:t>。</w:t>
      </w:r>
    </w:p>
    <w:p w:rsidR="00EF4433" w:rsidRDefault="00EF4433" w:rsidP="00E851F7">
      <w:pPr>
        <w:spacing w:line="280" w:lineRule="exact"/>
        <w:ind w:left="360"/>
        <w:jc w:val="both"/>
        <w:rPr>
          <w:rFonts w:ascii="標楷體" w:eastAsia="標楷體" w:hAnsi="標楷體" w:cs="Times New Roman"/>
          <w:szCs w:val="24"/>
          <w:lang w:val="x-none"/>
        </w:rPr>
      </w:pPr>
      <w:r w:rsidRPr="00EF4433">
        <w:rPr>
          <w:rFonts w:ascii="標楷體" w:eastAsia="標楷體" w:hAnsi="標楷體" w:cs="Times New Roman" w:hint="eastAsia"/>
          <w:szCs w:val="24"/>
          <w:lang w:val="x-none" w:eastAsia="x-none"/>
        </w:rPr>
        <w:t>（</w:t>
      </w:r>
      <w:proofErr w:type="spellStart"/>
      <w:r w:rsidRPr="00EF4433">
        <w:rPr>
          <w:rFonts w:ascii="標楷體" w:eastAsia="標楷體" w:hAnsi="標楷體" w:cs="Times New Roman" w:hint="eastAsia"/>
          <w:szCs w:val="24"/>
          <w:lang w:val="x-none" w:eastAsia="x-none"/>
        </w:rPr>
        <w:t>二）</w:t>
      </w:r>
      <w:proofErr w:type="gramStart"/>
      <w:r w:rsidRPr="00EF4433">
        <w:rPr>
          <w:rFonts w:ascii="標楷體" w:eastAsia="標楷體" w:hAnsi="標楷體" w:cs="Times New Roman" w:hint="eastAsia"/>
          <w:szCs w:val="24"/>
          <w:lang w:val="x-none" w:eastAsia="x-none"/>
        </w:rPr>
        <w:t>透過</w:t>
      </w:r>
      <w:r w:rsidR="006713C7">
        <w:rPr>
          <w:rFonts w:ascii="標楷體" w:eastAsia="標楷體" w:hAnsi="標楷體" w:cs="Times New Roman" w:hint="eastAsia"/>
          <w:szCs w:val="24"/>
          <w:lang w:val="x-none"/>
        </w:rPr>
        <w:t>教專輔導</w:t>
      </w:r>
      <w:proofErr w:type="gramEnd"/>
      <w:r w:rsidR="006713C7">
        <w:rPr>
          <w:rFonts w:ascii="標楷體" w:eastAsia="標楷體" w:hAnsi="標楷體" w:cs="Times New Roman" w:hint="eastAsia"/>
          <w:szCs w:val="24"/>
          <w:lang w:val="x-none"/>
        </w:rPr>
        <w:t>教師授課</w:t>
      </w:r>
      <w:proofErr w:type="spellEnd"/>
      <w:r w:rsidRPr="00EF4433">
        <w:rPr>
          <w:rFonts w:ascii="標楷體" w:eastAsia="標楷體" w:hAnsi="標楷體" w:cs="Times New Roman" w:hint="eastAsia"/>
          <w:szCs w:val="24"/>
          <w:lang w:val="x-none" w:eastAsia="x-none"/>
        </w:rPr>
        <w:t>，</w:t>
      </w:r>
      <w:proofErr w:type="spellStart"/>
      <w:r w:rsidRPr="00EF4433">
        <w:rPr>
          <w:rFonts w:ascii="標楷體" w:eastAsia="標楷體" w:hAnsi="標楷體" w:cs="Times New Roman" w:hint="eastAsia"/>
          <w:szCs w:val="24"/>
          <w:lang w:val="x-none" w:eastAsia="x-none"/>
        </w:rPr>
        <w:t>團員帶回教學現場，以促進教學法的提升</w:t>
      </w:r>
      <w:proofErr w:type="spellEnd"/>
      <w:r w:rsidRPr="00EF4433">
        <w:rPr>
          <w:rFonts w:ascii="標楷體" w:eastAsia="標楷體" w:hAnsi="標楷體" w:cs="Times New Roman" w:hint="eastAsia"/>
          <w:szCs w:val="24"/>
          <w:lang w:val="x-none" w:eastAsia="x-none"/>
        </w:rPr>
        <w:t>。</w:t>
      </w:r>
    </w:p>
    <w:p w:rsidR="00F0591B" w:rsidRDefault="00F0591B" w:rsidP="00E851F7">
      <w:pPr>
        <w:spacing w:line="280" w:lineRule="exact"/>
        <w:rPr>
          <w:rFonts w:ascii="標楷體" w:eastAsia="標楷體" w:hAnsi="標楷體" w:cs="Times New Roman"/>
          <w:szCs w:val="24"/>
        </w:rPr>
      </w:pPr>
      <w:r>
        <w:rPr>
          <w:rFonts w:ascii="標楷體" w:eastAsia="標楷體" w:hAnsi="標楷體" w:cs="Times New Roman" w:hint="eastAsia"/>
          <w:szCs w:val="24"/>
          <w:lang w:val="x-none"/>
        </w:rPr>
        <w:t xml:space="preserve">   </w:t>
      </w:r>
      <w:r w:rsidRPr="00EF4433">
        <w:rPr>
          <w:rFonts w:ascii="標楷體" w:eastAsia="標楷體" w:hAnsi="標楷體" w:cs="Times New Roman" w:hint="eastAsia"/>
          <w:szCs w:val="24"/>
          <w:lang w:val="x-none" w:eastAsia="x-none"/>
        </w:rPr>
        <w:t>（</w:t>
      </w:r>
      <w:proofErr w:type="spellStart"/>
      <w:r w:rsidRPr="00EF4433">
        <w:rPr>
          <w:rFonts w:ascii="標楷體" w:eastAsia="標楷體" w:hAnsi="標楷體" w:cs="Times New Roman" w:hint="eastAsia"/>
          <w:szCs w:val="24"/>
          <w:lang w:val="x-none" w:eastAsia="x-none"/>
        </w:rPr>
        <w:t>二）</w:t>
      </w:r>
      <w:proofErr w:type="gramStart"/>
      <w:r w:rsidRPr="00EF4433">
        <w:rPr>
          <w:rFonts w:ascii="標楷體" w:eastAsia="標楷體" w:hAnsi="標楷體" w:cs="Times New Roman" w:hint="eastAsia"/>
          <w:szCs w:val="24"/>
          <w:lang w:val="x-none" w:eastAsia="x-none"/>
        </w:rPr>
        <w:t>透過</w:t>
      </w:r>
      <w:r>
        <w:rPr>
          <w:rFonts w:ascii="標楷體" w:eastAsia="標楷體" w:hAnsi="標楷體" w:cs="Times New Roman" w:hint="eastAsia"/>
          <w:szCs w:val="24"/>
          <w:lang w:val="x-none"/>
        </w:rPr>
        <w:t>竹教大</w:t>
      </w:r>
      <w:proofErr w:type="gramEnd"/>
      <w:r>
        <w:rPr>
          <w:rFonts w:ascii="標楷體" w:eastAsia="標楷體" w:hAnsi="標楷體" w:cs="Times New Roman" w:hint="eastAsia"/>
          <w:szCs w:val="24"/>
          <w:lang w:val="x-none"/>
        </w:rPr>
        <w:t>教授講述十二年國教課程改變</w:t>
      </w:r>
      <w:proofErr w:type="gramStart"/>
      <w:r>
        <w:rPr>
          <w:rFonts w:ascii="標楷體" w:eastAsia="標楷體" w:hAnsi="標楷體" w:cs="Times New Roman" w:hint="eastAsia"/>
          <w:szCs w:val="24"/>
          <w:lang w:val="x-none"/>
        </w:rPr>
        <w:t>對健體</w:t>
      </w:r>
      <w:proofErr w:type="gramEnd"/>
      <w:r>
        <w:rPr>
          <w:rFonts w:ascii="標楷體" w:eastAsia="標楷體" w:hAnsi="標楷體" w:cs="Times New Roman" w:hint="eastAsia"/>
          <w:szCs w:val="24"/>
          <w:lang w:val="x-none"/>
        </w:rPr>
        <w:t>領域教學之影響</w:t>
      </w:r>
      <w:proofErr w:type="spellEnd"/>
      <w:r w:rsidRPr="00EF4433">
        <w:rPr>
          <w:rFonts w:ascii="標楷體" w:eastAsia="標楷體" w:hAnsi="標楷體" w:cs="Times New Roman" w:hint="eastAsia"/>
          <w:szCs w:val="24"/>
          <w:lang w:val="x-none" w:eastAsia="x-none"/>
        </w:rPr>
        <w:t>。</w:t>
      </w:r>
    </w:p>
    <w:p w:rsidR="00EF4433" w:rsidRPr="00EF4433" w:rsidRDefault="00EF4433" w:rsidP="00E851F7">
      <w:pPr>
        <w:spacing w:line="280" w:lineRule="exact"/>
        <w:rPr>
          <w:rFonts w:ascii="標楷體" w:eastAsia="標楷體" w:hAnsi="標楷體" w:cs="Times New Roman"/>
          <w:szCs w:val="24"/>
        </w:rPr>
      </w:pPr>
      <w:r w:rsidRPr="00EF4433">
        <w:rPr>
          <w:rFonts w:ascii="標楷體" w:eastAsia="標楷體" w:hAnsi="標楷體" w:cs="Times New Roman" w:hint="eastAsia"/>
          <w:szCs w:val="24"/>
        </w:rPr>
        <w:t>三、指導單位：新竹市政府教育處</w:t>
      </w:r>
      <w:r w:rsidR="00F0591B">
        <w:rPr>
          <w:rFonts w:ascii="標楷體" w:eastAsia="標楷體" w:hAnsi="標楷體" w:cs="Times New Roman" w:hint="eastAsia"/>
          <w:szCs w:val="24"/>
        </w:rPr>
        <w:t>、國立新竹教育大學</w:t>
      </w:r>
    </w:p>
    <w:p w:rsidR="00EF4433" w:rsidRPr="00EF4433" w:rsidRDefault="00EF4433" w:rsidP="00E851F7">
      <w:pPr>
        <w:spacing w:line="280" w:lineRule="exact"/>
        <w:ind w:left="1120" w:hanging="1120"/>
        <w:rPr>
          <w:rFonts w:ascii="標楷體" w:eastAsia="標楷體" w:hAnsi="標楷體" w:cs="Times New Roman"/>
          <w:szCs w:val="24"/>
        </w:rPr>
      </w:pPr>
      <w:r w:rsidRPr="00EF4433">
        <w:rPr>
          <w:rFonts w:ascii="標楷體" w:eastAsia="標楷體" w:hAnsi="標楷體" w:cs="Times New Roman" w:hint="eastAsia"/>
          <w:szCs w:val="24"/>
        </w:rPr>
        <w:t>四、辦理單位：新竹市</w:t>
      </w:r>
      <w:r w:rsidR="0076223E" w:rsidRPr="00DC7192">
        <w:rPr>
          <w:rFonts w:ascii="標楷體" w:eastAsia="標楷體" w:hAnsi="標楷體" w:cs="Times New Roman" w:hint="eastAsia"/>
          <w:szCs w:val="24"/>
        </w:rPr>
        <w:t>立</w:t>
      </w:r>
      <w:r w:rsidRPr="00EF4433">
        <w:rPr>
          <w:rFonts w:ascii="標楷體" w:eastAsia="標楷體" w:hAnsi="標楷體" w:cs="Times New Roman" w:hint="eastAsia"/>
          <w:szCs w:val="24"/>
        </w:rPr>
        <w:t>虎林國中</w:t>
      </w:r>
    </w:p>
    <w:p w:rsidR="00EF4433" w:rsidRPr="00EF4433" w:rsidRDefault="00EF4433" w:rsidP="00E851F7">
      <w:pPr>
        <w:spacing w:line="280" w:lineRule="exact"/>
        <w:ind w:left="1120" w:hanging="1120"/>
        <w:rPr>
          <w:rFonts w:ascii="標楷體" w:eastAsia="標楷體" w:hAnsi="標楷體" w:cs="Times New Roman"/>
          <w:szCs w:val="24"/>
        </w:rPr>
      </w:pPr>
      <w:r w:rsidRPr="00EF4433">
        <w:rPr>
          <w:rFonts w:ascii="標楷體" w:eastAsia="標楷體" w:hAnsi="標楷體" w:cs="Times New Roman" w:hint="eastAsia"/>
          <w:szCs w:val="24"/>
        </w:rPr>
        <w:t>五、參加對象：</w:t>
      </w:r>
      <w:proofErr w:type="gramStart"/>
      <w:r w:rsidR="0076223E" w:rsidRPr="00DC7192">
        <w:rPr>
          <w:rFonts w:ascii="標楷體" w:eastAsia="標楷體" w:hAnsi="標楷體" w:cs="Times New Roman" w:hint="eastAsia"/>
          <w:szCs w:val="24"/>
        </w:rPr>
        <w:t>全體健體</w:t>
      </w:r>
      <w:r w:rsidRPr="00EF4433">
        <w:rPr>
          <w:rFonts w:ascii="標楷體" w:eastAsia="標楷體" w:hAnsi="標楷體" w:cs="Times New Roman" w:hint="eastAsia"/>
          <w:szCs w:val="24"/>
        </w:rPr>
        <w:t>輔導</w:t>
      </w:r>
      <w:proofErr w:type="gramEnd"/>
      <w:r w:rsidRPr="00EF4433">
        <w:rPr>
          <w:rFonts w:ascii="標楷體" w:eastAsia="標楷體" w:hAnsi="標楷體" w:cs="Times New Roman" w:hint="eastAsia"/>
          <w:szCs w:val="24"/>
        </w:rPr>
        <w:t>團員</w:t>
      </w:r>
    </w:p>
    <w:p w:rsidR="00EF4433" w:rsidRPr="00EF4433" w:rsidRDefault="00EF4433" w:rsidP="00E851F7">
      <w:pPr>
        <w:spacing w:line="280" w:lineRule="exact"/>
        <w:ind w:left="1120" w:hanging="1120"/>
        <w:rPr>
          <w:rFonts w:ascii="標楷體" w:eastAsia="標楷體" w:hAnsi="標楷體" w:cs="Times New Roman"/>
          <w:b/>
          <w:szCs w:val="24"/>
        </w:rPr>
      </w:pPr>
      <w:r w:rsidRPr="00EF4433">
        <w:rPr>
          <w:rFonts w:ascii="標楷體" w:eastAsia="標楷體" w:hAnsi="標楷體" w:cs="Times New Roman" w:hint="eastAsia"/>
          <w:szCs w:val="24"/>
        </w:rPr>
        <w:t>六、研習時間：</w:t>
      </w:r>
      <w:r w:rsidRPr="00EF4433">
        <w:rPr>
          <w:rFonts w:ascii="標楷體" w:eastAsia="標楷體" w:hAnsi="標楷體" w:cs="標楷體" w:hint="eastAsia"/>
          <w:szCs w:val="24"/>
        </w:rPr>
        <w:t>105年</w:t>
      </w:r>
      <w:r w:rsidR="0076223E" w:rsidRPr="00DC7192">
        <w:rPr>
          <w:rFonts w:ascii="標楷體" w:eastAsia="標楷體" w:hAnsi="標楷體" w:cs="標楷體" w:hint="eastAsia"/>
          <w:szCs w:val="24"/>
        </w:rPr>
        <w:t>3</w:t>
      </w:r>
      <w:r w:rsidRPr="00EF4433">
        <w:rPr>
          <w:rFonts w:ascii="標楷體" w:eastAsia="標楷體" w:hAnsi="標楷體" w:cs="標楷體" w:hint="eastAsia"/>
          <w:szCs w:val="24"/>
        </w:rPr>
        <w:t>月</w:t>
      </w:r>
      <w:r w:rsidR="0076223E" w:rsidRPr="00DC7192">
        <w:rPr>
          <w:rFonts w:ascii="標楷體" w:eastAsia="標楷體" w:hAnsi="標楷體" w:cs="標楷體" w:hint="eastAsia"/>
          <w:szCs w:val="24"/>
        </w:rPr>
        <w:t>16日(三)9:00~16:00</w:t>
      </w:r>
    </w:p>
    <w:p w:rsidR="00EF4433" w:rsidRPr="00EF4433" w:rsidRDefault="00EF4433" w:rsidP="00E851F7">
      <w:pPr>
        <w:spacing w:line="280" w:lineRule="exact"/>
        <w:ind w:left="1120" w:hanging="1120"/>
        <w:rPr>
          <w:rFonts w:ascii="標楷體" w:eastAsia="標楷體" w:hAnsi="標楷體" w:cs="Times New Roman"/>
          <w:szCs w:val="24"/>
        </w:rPr>
      </w:pPr>
      <w:r w:rsidRPr="00EF4433">
        <w:rPr>
          <w:rFonts w:ascii="標楷體" w:eastAsia="標楷體" w:hAnsi="標楷體" w:cs="Times New Roman" w:hint="eastAsia"/>
          <w:szCs w:val="24"/>
        </w:rPr>
        <w:t>七、研習地點：</w:t>
      </w:r>
      <w:r w:rsidR="00F0591B">
        <w:rPr>
          <w:rFonts w:ascii="標楷體" w:eastAsia="標楷體" w:hAnsi="標楷體" w:cs="Times New Roman" w:hint="eastAsia"/>
          <w:szCs w:val="24"/>
        </w:rPr>
        <w:t>新竹市立</w:t>
      </w:r>
      <w:r w:rsidRPr="00EF4433">
        <w:rPr>
          <w:rFonts w:ascii="標楷體" w:eastAsia="標楷體" w:hAnsi="標楷體" w:cs="Times New Roman" w:hint="eastAsia"/>
          <w:szCs w:val="24"/>
        </w:rPr>
        <w:t>虎林國中2樓會議室</w:t>
      </w:r>
    </w:p>
    <w:p w:rsidR="00EF4433" w:rsidRPr="00EF4433" w:rsidRDefault="00EF4433" w:rsidP="00E851F7">
      <w:pPr>
        <w:spacing w:line="280" w:lineRule="exact"/>
        <w:rPr>
          <w:rFonts w:ascii="標楷體" w:eastAsia="標楷體" w:hAnsi="標楷體" w:cs="Times New Roman"/>
          <w:szCs w:val="24"/>
        </w:rPr>
      </w:pPr>
      <w:r w:rsidRPr="00EF4433">
        <w:rPr>
          <w:rFonts w:ascii="標楷體" w:eastAsia="標楷體" w:hAnsi="標楷體" w:cs="Times New Roman" w:hint="eastAsia"/>
          <w:szCs w:val="24"/>
        </w:rPr>
        <w:t>八、報名方式：</w:t>
      </w:r>
      <w:r w:rsidR="00F0591B">
        <w:rPr>
          <w:rFonts w:ascii="標楷體" w:eastAsia="標楷體" w:hAnsi="標楷體" w:cs="Times New Roman" w:hint="eastAsia"/>
          <w:szCs w:val="24"/>
        </w:rPr>
        <w:t>即日起</w:t>
      </w:r>
      <w:r w:rsidRPr="00EF4433">
        <w:rPr>
          <w:rFonts w:ascii="標楷體" w:eastAsia="標楷體" w:hAnsi="標楷體" w:cs="Times New Roman" w:hint="eastAsia"/>
          <w:szCs w:val="24"/>
        </w:rPr>
        <w:t>請上新竹市教育網研習護照報名</w:t>
      </w:r>
    </w:p>
    <w:p w:rsidR="00EF4433" w:rsidRPr="00EF4433" w:rsidRDefault="00EF4433" w:rsidP="00E851F7">
      <w:pPr>
        <w:spacing w:line="280" w:lineRule="exact"/>
        <w:ind w:left="1120" w:hanging="1120"/>
        <w:rPr>
          <w:rFonts w:ascii="標楷體" w:eastAsia="標楷體" w:hAnsi="標楷體" w:cs="Times New Roman"/>
          <w:szCs w:val="24"/>
        </w:rPr>
      </w:pPr>
      <w:r w:rsidRPr="00EF4433">
        <w:rPr>
          <w:rFonts w:ascii="標楷體" w:eastAsia="標楷體" w:hAnsi="標楷體" w:cs="Times New Roman" w:hint="eastAsia"/>
          <w:szCs w:val="24"/>
        </w:rPr>
        <w:t xml:space="preserve">九、課程表： </w:t>
      </w:r>
    </w:p>
    <w:tbl>
      <w:tblPr>
        <w:tblStyle w:val="a3"/>
        <w:tblW w:w="0" w:type="auto"/>
        <w:tblLook w:val="04A0" w:firstRow="1" w:lastRow="0" w:firstColumn="1" w:lastColumn="0" w:noHBand="0" w:noVBand="1"/>
      </w:tblPr>
      <w:tblGrid>
        <w:gridCol w:w="2090"/>
        <w:gridCol w:w="2980"/>
        <w:gridCol w:w="2126"/>
        <w:gridCol w:w="1276"/>
      </w:tblGrid>
      <w:tr w:rsidR="0076223E" w:rsidRPr="00DC7192" w:rsidTr="00E6007F">
        <w:tc>
          <w:tcPr>
            <w:tcW w:w="2090" w:type="dxa"/>
            <w:vAlign w:val="center"/>
          </w:tcPr>
          <w:p w:rsidR="0076223E" w:rsidRPr="00E851F7" w:rsidRDefault="0076223E"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時間</w:t>
            </w:r>
          </w:p>
        </w:tc>
        <w:tc>
          <w:tcPr>
            <w:tcW w:w="2980" w:type="dxa"/>
            <w:vAlign w:val="center"/>
          </w:tcPr>
          <w:p w:rsidR="0076223E" w:rsidRPr="00E851F7" w:rsidRDefault="0076223E"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講題</w:t>
            </w:r>
          </w:p>
        </w:tc>
        <w:tc>
          <w:tcPr>
            <w:tcW w:w="2126" w:type="dxa"/>
            <w:vAlign w:val="center"/>
          </w:tcPr>
          <w:p w:rsidR="0076223E" w:rsidRPr="00E851F7" w:rsidRDefault="0076223E"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講師/主持人</w:t>
            </w:r>
          </w:p>
        </w:tc>
        <w:tc>
          <w:tcPr>
            <w:tcW w:w="1276" w:type="dxa"/>
            <w:vAlign w:val="center"/>
          </w:tcPr>
          <w:p w:rsidR="0076223E" w:rsidRPr="00E851F7" w:rsidRDefault="0076223E"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備註</w:t>
            </w:r>
          </w:p>
        </w:tc>
      </w:tr>
      <w:tr w:rsidR="0076223E" w:rsidRPr="00DC7192" w:rsidTr="00E6007F">
        <w:tc>
          <w:tcPr>
            <w:tcW w:w="2090" w:type="dxa"/>
            <w:vAlign w:val="center"/>
          </w:tcPr>
          <w:p w:rsidR="0076223E"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0</w:t>
            </w:r>
            <w:r w:rsidR="0076223E" w:rsidRPr="00E851F7">
              <w:rPr>
                <w:rFonts w:ascii="標楷體" w:eastAsia="標楷體" w:hAnsi="標楷體" w:cs="Times New Roman" w:hint="eastAsia"/>
                <w:sz w:val="22"/>
              </w:rPr>
              <w:t>8:40~</w:t>
            </w:r>
            <w:r w:rsidRPr="00E851F7">
              <w:rPr>
                <w:rFonts w:ascii="標楷體" w:eastAsia="標楷體" w:hAnsi="標楷體" w:cs="Times New Roman" w:hint="eastAsia"/>
                <w:sz w:val="22"/>
              </w:rPr>
              <w:t>0</w:t>
            </w:r>
            <w:r w:rsidR="0076223E" w:rsidRPr="00E851F7">
              <w:rPr>
                <w:rFonts w:ascii="標楷體" w:eastAsia="標楷體" w:hAnsi="標楷體" w:cs="Times New Roman" w:hint="eastAsia"/>
                <w:sz w:val="22"/>
              </w:rPr>
              <w:t>9:00</w:t>
            </w:r>
          </w:p>
        </w:tc>
        <w:tc>
          <w:tcPr>
            <w:tcW w:w="2980" w:type="dxa"/>
            <w:vAlign w:val="center"/>
          </w:tcPr>
          <w:p w:rsidR="0076223E" w:rsidRPr="00E851F7" w:rsidRDefault="0076223E"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報到</w:t>
            </w:r>
          </w:p>
        </w:tc>
        <w:tc>
          <w:tcPr>
            <w:tcW w:w="2126" w:type="dxa"/>
            <w:vAlign w:val="center"/>
          </w:tcPr>
          <w:p w:rsidR="0076223E" w:rsidRPr="00E851F7" w:rsidRDefault="00190D5B"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謝玉姿主任</w:t>
            </w:r>
          </w:p>
        </w:tc>
        <w:tc>
          <w:tcPr>
            <w:tcW w:w="1276" w:type="dxa"/>
            <w:vAlign w:val="center"/>
          </w:tcPr>
          <w:p w:rsidR="0076223E" w:rsidRPr="00E851F7" w:rsidRDefault="0076223E" w:rsidP="00E851F7">
            <w:pPr>
              <w:spacing w:line="280" w:lineRule="exact"/>
              <w:jc w:val="center"/>
              <w:rPr>
                <w:rFonts w:ascii="標楷體" w:eastAsia="標楷體" w:hAnsi="標楷體" w:cs="Times New Roman"/>
                <w:sz w:val="22"/>
              </w:rPr>
            </w:pPr>
          </w:p>
        </w:tc>
      </w:tr>
      <w:tr w:rsidR="0076223E" w:rsidRPr="00DC7192" w:rsidTr="00E6007F">
        <w:tc>
          <w:tcPr>
            <w:tcW w:w="2090" w:type="dxa"/>
            <w:vAlign w:val="center"/>
          </w:tcPr>
          <w:p w:rsidR="0076223E"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09:00~09:20</w:t>
            </w:r>
          </w:p>
        </w:tc>
        <w:tc>
          <w:tcPr>
            <w:tcW w:w="2980" w:type="dxa"/>
            <w:vAlign w:val="center"/>
          </w:tcPr>
          <w:p w:rsidR="0076223E" w:rsidRPr="00E851F7" w:rsidRDefault="00845B11" w:rsidP="00E851F7">
            <w:pPr>
              <w:spacing w:line="280" w:lineRule="exact"/>
              <w:jc w:val="center"/>
              <w:rPr>
                <w:rFonts w:ascii="標楷體" w:eastAsia="標楷體" w:hAnsi="標楷體" w:cs="Times New Roman"/>
                <w:sz w:val="22"/>
              </w:rPr>
            </w:pPr>
            <w:bookmarkStart w:id="0" w:name="_GoBack"/>
            <w:bookmarkEnd w:id="0"/>
            <w:r w:rsidRPr="00E851F7">
              <w:rPr>
                <w:rFonts w:ascii="標楷體" w:eastAsia="標楷體" w:hAnsi="標楷體" w:cs="Times New Roman" w:hint="eastAsia"/>
                <w:sz w:val="22"/>
              </w:rPr>
              <w:t>長官致詞</w:t>
            </w:r>
          </w:p>
        </w:tc>
        <w:tc>
          <w:tcPr>
            <w:tcW w:w="2126" w:type="dxa"/>
            <w:vAlign w:val="center"/>
          </w:tcPr>
          <w:p w:rsidR="0076223E" w:rsidRPr="00E851F7" w:rsidRDefault="008714DB"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張俊一</w:t>
            </w:r>
            <w:r w:rsidR="00845B11" w:rsidRPr="00E851F7">
              <w:rPr>
                <w:rFonts w:ascii="標楷體" w:eastAsia="標楷體" w:hAnsi="標楷體" w:cs="Times New Roman" w:hint="eastAsia"/>
                <w:sz w:val="22"/>
              </w:rPr>
              <w:t>教授</w:t>
            </w:r>
          </w:p>
          <w:p w:rsidR="008714DB" w:rsidRPr="00E851F7" w:rsidRDefault="008714DB"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劉先翔教授</w:t>
            </w:r>
          </w:p>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鄭明谷校長</w:t>
            </w:r>
          </w:p>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陳彥宇校長</w:t>
            </w:r>
          </w:p>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謝佳曄校長</w:t>
            </w:r>
          </w:p>
        </w:tc>
        <w:tc>
          <w:tcPr>
            <w:tcW w:w="1276" w:type="dxa"/>
            <w:vAlign w:val="center"/>
          </w:tcPr>
          <w:p w:rsidR="0076223E" w:rsidRPr="00E851F7" w:rsidRDefault="0076223E" w:rsidP="00E851F7">
            <w:pPr>
              <w:spacing w:line="280" w:lineRule="exact"/>
              <w:jc w:val="center"/>
              <w:rPr>
                <w:rFonts w:ascii="標楷體" w:eastAsia="標楷體" w:hAnsi="標楷體" w:cs="Times New Roman"/>
                <w:sz w:val="22"/>
              </w:rPr>
            </w:pPr>
          </w:p>
        </w:tc>
      </w:tr>
      <w:tr w:rsidR="0076223E" w:rsidRPr="00DC7192" w:rsidTr="00E6007F">
        <w:tc>
          <w:tcPr>
            <w:tcW w:w="2090" w:type="dxa"/>
            <w:vAlign w:val="center"/>
          </w:tcPr>
          <w:p w:rsidR="0076223E"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09:20~10:20</w:t>
            </w:r>
          </w:p>
        </w:tc>
        <w:tc>
          <w:tcPr>
            <w:tcW w:w="2980" w:type="dxa"/>
            <w:vAlign w:val="center"/>
          </w:tcPr>
          <w:p w:rsidR="0076223E"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新竹市學習熱點分享</w:t>
            </w:r>
          </w:p>
        </w:tc>
        <w:tc>
          <w:tcPr>
            <w:tcW w:w="2126" w:type="dxa"/>
            <w:vAlign w:val="center"/>
          </w:tcPr>
          <w:p w:rsidR="0076223E"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葉仰道主任</w:t>
            </w:r>
          </w:p>
        </w:tc>
        <w:tc>
          <w:tcPr>
            <w:tcW w:w="1276" w:type="dxa"/>
            <w:vAlign w:val="center"/>
          </w:tcPr>
          <w:p w:rsidR="0076223E" w:rsidRPr="00E851F7" w:rsidRDefault="0076223E" w:rsidP="00E851F7">
            <w:pPr>
              <w:spacing w:line="280" w:lineRule="exact"/>
              <w:jc w:val="center"/>
              <w:rPr>
                <w:rFonts w:ascii="標楷體" w:eastAsia="標楷體" w:hAnsi="標楷體" w:cs="Times New Roman"/>
                <w:sz w:val="22"/>
              </w:rPr>
            </w:pPr>
          </w:p>
        </w:tc>
      </w:tr>
      <w:tr w:rsidR="0076223E" w:rsidRPr="00DC7192" w:rsidTr="00E6007F">
        <w:tc>
          <w:tcPr>
            <w:tcW w:w="2090" w:type="dxa"/>
            <w:vAlign w:val="center"/>
          </w:tcPr>
          <w:p w:rsidR="0076223E"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10:20~1</w:t>
            </w:r>
            <w:r w:rsidR="00E6007F" w:rsidRPr="00E851F7">
              <w:rPr>
                <w:rFonts w:ascii="標楷體" w:eastAsia="標楷體" w:hAnsi="標楷體" w:cs="Times New Roman" w:hint="eastAsia"/>
                <w:sz w:val="22"/>
              </w:rPr>
              <w:t>1</w:t>
            </w:r>
            <w:r w:rsidRPr="00E851F7">
              <w:rPr>
                <w:rFonts w:ascii="標楷體" w:eastAsia="標楷體" w:hAnsi="標楷體" w:cs="Times New Roman" w:hint="eastAsia"/>
                <w:sz w:val="22"/>
              </w:rPr>
              <w:t>:</w:t>
            </w:r>
            <w:r w:rsidR="00E6007F" w:rsidRPr="00E851F7">
              <w:rPr>
                <w:rFonts w:ascii="標楷體" w:eastAsia="標楷體" w:hAnsi="標楷體" w:cs="Times New Roman" w:hint="eastAsia"/>
                <w:sz w:val="22"/>
              </w:rPr>
              <w:t>2</w:t>
            </w:r>
            <w:r w:rsidRPr="00E851F7">
              <w:rPr>
                <w:rFonts w:ascii="標楷體" w:eastAsia="標楷體" w:hAnsi="標楷體" w:cs="Times New Roman" w:hint="eastAsia"/>
                <w:sz w:val="22"/>
              </w:rPr>
              <w:t>0</w:t>
            </w:r>
          </w:p>
        </w:tc>
        <w:tc>
          <w:tcPr>
            <w:tcW w:w="2980" w:type="dxa"/>
            <w:vAlign w:val="center"/>
          </w:tcPr>
          <w:p w:rsidR="0076223E" w:rsidRPr="00E851F7" w:rsidRDefault="00E6007F"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十二年國教探討(</w:t>
            </w:r>
            <w:proofErr w:type="gramStart"/>
            <w:r w:rsidRPr="00E851F7">
              <w:rPr>
                <w:rFonts w:ascii="標楷體" w:eastAsia="標楷體" w:hAnsi="標楷體" w:cs="Times New Roman" w:hint="eastAsia"/>
                <w:sz w:val="22"/>
              </w:rPr>
              <w:t>一</w:t>
            </w:r>
            <w:proofErr w:type="gramEnd"/>
            <w:r w:rsidRPr="00E851F7">
              <w:rPr>
                <w:rFonts w:ascii="標楷體" w:eastAsia="標楷體" w:hAnsi="標楷體" w:cs="Times New Roman" w:hint="eastAsia"/>
                <w:sz w:val="22"/>
              </w:rPr>
              <w:t>)</w:t>
            </w:r>
          </w:p>
        </w:tc>
        <w:tc>
          <w:tcPr>
            <w:tcW w:w="2126" w:type="dxa"/>
            <w:vAlign w:val="center"/>
          </w:tcPr>
          <w:p w:rsidR="0076223E" w:rsidRPr="00E851F7" w:rsidRDefault="00E6007F"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張俊一教授</w:t>
            </w:r>
          </w:p>
        </w:tc>
        <w:tc>
          <w:tcPr>
            <w:tcW w:w="1276" w:type="dxa"/>
            <w:vAlign w:val="center"/>
          </w:tcPr>
          <w:p w:rsidR="0076223E" w:rsidRPr="00E851F7" w:rsidRDefault="0076223E" w:rsidP="00E851F7">
            <w:pPr>
              <w:spacing w:line="280" w:lineRule="exact"/>
              <w:jc w:val="center"/>
              <w:rPr>
                <w:rFonts w:ascii="標楷體" w:eastAsia="標楷體" w:hAnsi="標楷體" w:cs="Times New Roman"/>
                <w:sz w:val="22"/>
              </w:rPr>
            </w:pPr>
          </w:p>
        </w:tc>
      </w:tr>
      <w:tr w:rsidR="00845B11" w:rsidRPr="00DC7192" w:rsidTr="00E6007F">
        <w:tc>
          <w:tcPr>
            <w:tcW w:w="209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w:t>
            </w:r>
            <w:r w:rsidR="00E6007F" w:rsidRPr="00E851F7">
              <w:rPr>
                <w:rFonts w:ascii="標楷體" w:eastAsia="標楷體" w:hAnsi="標楷體" w:cs="Times New Roman" w:hint="eastAsia"/>
                <w:sz w:val="22"/>
              </w:rPr>
              <w:t>1</w:t>
            </w:r>
            <w:r w:rsidRPr="00E851F7">
              <w:rPr>
                <w:rFonts w:ascii="標楷體" w:eastAsia="標楷體" w:hAnsi="標楷體" w:cs="Times New Roman" w:hint="eastAsia"/>
                <w:sz w:val="22"/>
              </w:rPr>
              <w:t>:</w:t>
            </w:r>
            <w:r w:rsidR="00E6007F" w:rsidRPr="00E851F7">
              <w:rPr>
                <w:rFonts w:ascii="標楷體" w:eastAsia="標楷體" w:hAnsi="標楷體" w:cs="Times New Roman" w:hint="eastAsia"/>
                <w:sz w:val="22"/>
              </w:rPr>
              <w:t>2</w:t>
            </w:r>
            <w:r w:rsidRPr="00E851F7">
              <w:rPr>
                <w:rFonts w:ascii="標楷體" w:eastAsia="標楷體" w:hAnsi="標楷體" w:cs="Times New Roman" w:hint="eastAsia"/>
                <w:sz w:val="22"/>
              </w:rPr>
              <w:t>0~1</w:t>
            </w:r>
            <w:r w:rsidR="00E6007F" w:rsidRPr="00E851F7">
              <w:rPr>
                <w:rFonts w:ascii="標楷體" w:eastAsia="標楷體" w:hAnsi="標楷體" w:cs="Times New Roman" w:hint="eastAsia"/>
                <w:sz w:val="22"/>
              </w:rPr>
              <w:t>2</w:t>
            </w:r>
            <w:r w:rsidRPr="00E851F7">
              <w:rPr>
                <w:rFonts w:ascii="標楷體" w:eastAsia="標楷體" w:hAnsi="標楷體" w:cs="Times New Roman" w:hint="eastAsia"/>
                <w:sz w:val="22"/>
              </w:rPr>
              <w:t>:</w:t>
            </w:r>
            <w:r w:rsidR="00E6007F" w:rsidRPr="00E851F7">
              <w:rPr>
                <w:rFonts w:ascii="標楷體" w:eastAsia="標楷體" w:hAnsi="標楷體" w:cs="Times New Roman" w:hint="eastAsia"/>
                <w:sz w:val="22"/>
              </w:rPr>
              <w:t>2</w:t>
            </w:r>
            <w:r w:rsidRPr="00E851F7">
              <w:rPr>
                <w:rFonts w:ascii="標楷體" w:eastAsia="標楷體" w:hAnsi="標楷體" w:cs="Times New Roman" w:hint="eastAsia"/>
                <w:sz w:val="22"/>
              </w:rPr>
              <w:t>0</w:t>
            </w:r>
          </w:p>
        </w:tc>
        <w:tc>
          <w:tcPr>
            <w:tcW w:w="298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十二年國教探討</w:t>
            </w:r>
            <w:r w:rsidR="00E6007F" w:rsidRPr="00E851F7">
              <w:rPr>
                <w:rFonts w:ascii="標楷體" w:eastAsia="標楷體" w:hAnsi="標楷體" w:cs="Times New Roman" w:hint="eastAsia"/>
                <w:sz w:val="22"/>
              </w:rPr>
              <w:t>(二)</w:t>
            </w:r>
          </w:p>
        </w:tc>
        <w:tc>
          <w:tcPr>
            <w:tcW w:w="2126" w:type="dxa"/>
            <w:vAlign w:val="center"/>
          </w:tcPr>
          <w:p w:rsidR="00845B11" w:rsidRPr="00E851F7" w:rsidRDefault="008714DB"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劉先翔教授</w:t>
            </w:r>
          </w:p>
        </w:tc>
        <w:tc>
          <w:tcPr>
            <w:tcW w:w="1276" w:type="dxa"/>
            <w:vAlign w:val="center"/>
          </w:tcPr>
          <w:p w:rsidR="00845B11" w:rsidRPr="00E851F7" w:rsidRDefault="00845B11" w:rsidP="00E851F7">
            <w:pPr>
              <w:spacing w:line="280" w:lineRule="exact"/>
              <w:jc w:val="center"/>
              <w:rPr>
                <w:rFonts w:ascii="標楷體" w:eastAsia="標楷體" w:hAnsi="標楷體" w:cs="Times New Roman"/>
                <w:sz w:val="22"/>
              </w:rPr>
            </w:pPr>
          </w:p>
        </w:tc>
      </w:tr>
      <w:tr w:rsidR="00845B11" w:rsidRPr="00DC7192" w:rsidTr="00E6007F">
        <w:tc>
          <w:tcPr>
            <w:tcW w:w="209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w:t>
            </w:r>
            <w:r w:rsidR="00E6007F" w:rsidRPr="00E851F7">
              <w:rPr>
                <w:rFonts w:ascii="標楷體" w:eastAsia="標楷體" w:hAnsi="標楷體" w:cs="Times New Roman" w:hint="eastAsia"/>
                <w:sz w:val="22"/>
              </w:rPr>
              <w:t>2</w:t>
            </w:r>
            <w:r w:rsidRPr="00E851F7">
              <w:rPr>
                <w:rFonts w:ascii="標楷體" w:eastAsia="標楷體" w:hAnsi="標楷體" w:cs="Times New Roman" w:hint="eastAsia"/>
                <w:sz w:val="22"/>
              </w:rPr>
              <w:t>:</w:t>
            </w:r>
            <w:r w:rsidR="00E6007F" w:rsidRPr="00E851F7">
              <w:rPr>
                <w:rFonts w:ascii="標楷體" w:eastAsia="標楷體" w:hAnsi="標楷體" w:cs="Times New Roman" w:hint="eastAsia"/>
                <w:sz w:val="22"/>
              </w:rPr>
              <w:t>2</w:t>
            </w:r>
            <w:r w:rsidRPr="00E851F7">
              <w:rPr>
                <w:rFonts w:ascii="標楷體" w:eastAsia="標楷體" w:hAnsi="標楷體" w:cs="Times New Roman" w:hint="eastAsia"/>
                <w:sz w:val="22"/>
              </w:rPr>
              <w:t>0~12:</w:t>
            </w:r>
            <w:r w:rsidR="00E6007F" w:rsidRPr="00E851F7">
              <w:rPr>
                <w:rFonts w:ascii="標楷體" w:eastAsia="標楷體" w:hAnsi="標楷體" w:cs="Times New Roman" w:hint="eastAsia"/>
                <w:sz w:val="22"/>
              </w:rPr>
              <w:t>3</w:t>
            </w:r>
            <w:r w:rsidRPr="00E851F7">
              <w:rPr>
                <w:rFonts w:ascii="標楷體" w:eastAsia="標楷體" w:hAnsi="標楷體" w:cs="Times New Roman" w:hint="eastAsia"/>
                <w:sz w:val="22"/>
              </w:rPr>
              <w:t>0</w:t>
            </w:r>
          </w:p>
        </w:tc>
        <w:tc>
          <w:tcPr>
            <w:tcW w:w="298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綜合座談</w:t>
            </w:r>
          </w:p>
        </w:tc>
        <w:tc>
          <w:tcPr>
            <w:tcW w:w="2126" w:type="dxa"/>
            <w:vAlign w:val="center"/>
          </w:tcPr>
          <w:p w:rsidR="008714DB" w:rsidRPr="00E851F7" w:rsidRDefault="008714DB"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張俊一教授</w:t>
            </w:r>
          </w:p>
          <w:p w:rsidR="008714DB" w:rsidRPr="00E851F7" w:rsidRDefault="008714DB"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劉先翔教授</w:t>
            </w:r>
          </w:p>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鄭明谷校長</w:t>
            </w:r>
          </w:p>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陳彥宇校長</w:t>
            </w:r>
          </w:p>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謝佳曄校長</w:t>
            </w:r>
          </w:p>
        </w:tc>
        <w:tc>
          <w:tcPr>
            <w:tcW w:w="1276" w:type="dxa"/>
            <w:vAlign w:val="center"/>
          </w:tcPr>
          <w:p w:rsidR="00845B11" w:rsidRPr="00E851F7" w:rsidRDefault="00845B11" w:rsidP="00E851F7">
            <w:pPr>
              <w:spacing w:line="280" w:lineRule="exact"/>
              <w:jc w:val="center"/>
              <w:rPr>
                <w:rFonts w:ascii="標楷體" w:eastAsia="標楷體" w:hAnsi="標楷體" w:cs="Times New Roman"/>
                <w:sz w:val="22"/>
              </w:rPr>
            </w:pPr>
          </w:p>
        </w:tc>
      </w:tr>
      <w:tr w:rsidR="00845B11" w:rsidRPr="00DC7192" w:rsidTr="00E6007F">
        <w:tc>
          <w:tcPr>
            <w:tcW w:w="209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12:</w:t>
            </w:r>
            <w:r w:rsidR="00E6007F" w:rsidRPr="00E851F7">
              <w:rPr>
                <w:rFonts w:ascii="標楷體" w:eastAsia="標楷體" w:hAnsi="標楷體" w:cs="Times New Roman" w:hint="eastAsia"/>
                <w:sz w:val="22"/>
              </w:rPr>
              <w:t>3</w:t>
            </w:r>
            <w:r w:rsidRPr="00E851F7">
              <w:rPr>
                <w:rFonts w:ascii="標楷體" w:eastAsia="標楷體" w:hAnsi="標楷體" w:cs="Times New Roman" w:hint="eastAsia"/>
                <w:sz w:val="22"/>
              </w:rPr>
              <w:t>0~13:30</w:t>
            </w:r>
          </w:p>
        </w:tc>
        <w:tc>
          <w:tcPr>
            <w:tcW w:w="298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午餐</w:t>
            </w:r>
          </w:p>
        </w:tc>
        <w:tc>
          <w:tcPr>
            <w:tcW w:w="2126" w:type="dxa"/>
            <w:vAlign w:val="center"/>
          </w:tcPr>
          <w:p w:rsidR="00845B11" w:rsidRPr="00E851F7" w:rsidRDefault="00845B11" w:rsidP="00E851F7">
            <w:pPr>
              <w:spacing w:line="280" w:lineRule="exact"/>
              <w:jc w:val="center"/>
              <w:rPr>
                <w:rFonts w:ascii="標楷體" w:eastAsia="標楷體" w:hAnsi="標楷體" w:cs="Times New Roman"/>
                <w:sz w:val="22"/>
              </w:rPr>
            </w:pPr>
          </w:p>
        </w:tc>
        <w:tc>
          <w:tcPr>
            <w:tcW w:w="1276" w:type="dxa"/>
            <w:vAlign w:val="center"/>
          </w:tcPr>
          <w:p w:rsidR="00845B11" w:rsidRPr="00E851F7" w:rsidRDefault="00845B11" w:rsidP="00E851F7">
            <w:pPr>
              <w:spacing w:line="280" w:lineRule="exact"/>
              <w:jc w:val="center"/>
              <w:rPr>
                <w:rFonts w:ascii="標楷體" w:eastAsia="標楷體" w:hAnsi="標楷體" w:cs="Times New Roman"/>
                <w:sz w:val="22"/>
              </w:rPr>
            </w:pPr>
          </w:p>
        </w:tc>
      </w:tr>
      <w:tr w:rsidR="00845B11" w:rsidRPr="00DC7192" w:rsidTr="00E6007F">
        <w:tc>
          <w:tcPr>
            <w:tcW w:w="209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13:30~14:30</w:t>
            </w:r>
          </w:p>
        </w:tc>
        <w:tc>
          <w:tcPr>
            <w:tcW w:w="2980" w:type="dxa"/>
            <w:vAlign w:val="center"/>
          </w:tcPr>
          <w:p w:rsidR="00845B11" w:rsidRPr="00E851F7" w:rsidRDefault="00845B11" w:rsidP="00E851F7">
            <w:pPr>
              <w:spacing w:line="280" w:lineRule="exact"/>
              <w:jc w:val="center"/>
              <w:rPr>
                <w:rFonts w:ascii="標楷體" w:eastAsia="標楷體" w:hAnsi="標楷體" w:cs="Times New Roman"/>
                <w:sz w:val="22"/>
              </w:rPr>
            </w:pPr>
            <w:proofErr w:type="gramStart"/>
            <w:r w:rsidRPr="00E851F7">
              <w:rPr>
                <w:rFonts w:ascii="標楷體" w:eastAsia="標楷體" w:hAnsi="標楷體" w:cs="Times New Roman" w:hint="eastAsia"/>
                <w:sz w:val="22"/>
              </w:rPr>
              <w:t>團員教專增</w:t>
            </w:r>
            <w:proofErr w:type="gramEnd"/>
            <w:r w:rsidRPr="00E851F7">
              <w:rPr>
                <w:rFonts w:ascii="標楷體" w:eastAsia="標楷體" w:hAnsi="標楷體" w:cs="Times New Roman" w:hint="eastAsia"/>
                <w:sz w:val="22"/>
              </w:rPr>
              <w:t>能研習(</w:t>
            </w:r>
            <w:proofErr w:type="gramStart"/>
            <w:r w:rsidRPr="00E851F7">
              <w:rPr>
                <w:rFonts w:ascii="標楷體" w:eastAsia="標楷體" w:hAnsi="標楷體" w:cs="Times New Roman" w:hint="eastAsia"/>
                <w:sz w:val="22"/>
              </w:rPr>
              <w:t>一</w:t>
            </w:r>
            <w:proofErr w:type="gramEnd"/>
            <w:r w:rsidRPr="00E851F7">
              <w:rPr>
                <w:rFonts w:ascii="標楷體" w:eastAsia="標楷體" w:hAnsi="標楷體" w:cs="Times New Roman" w:hint="eastAsia"/>
                <w:sz w:val="22"/>
              </w:rPr>
              <w:t>)</w:t>
            </w:r>
          </w:p>
        </w:tc>
        <w:tc>
          <w:tcPr>
            <w:tcW w:w="2126"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呂淑娟老師</w:t>
            </w:r>
          </w:p>
        </w:tc>
        <w:tc>
          <w:tcPr>
            <w:tcW w:w="1276" w:type="dxa"/>
            <w:vAlign w:val="center"/>
          </w:tcPr>
          <w:p w:rsidR="00845B11" w:rsidRPr="00E851F7" w:rsidRDefault="00845B11" w:rsidP="00E851F7">
            <w:pPr>
              <w:spacing w:line="280" w:lineRule="exact"/>
              <w:jc w:val="center"/>
              <w:rPr>
                <w:rFonts w:ascii="標楷體" w:eastAsia="標楷體" w:hAnsi="標楷體" w:cs="Times New Roman"/>
                <w:sz w:val="22"/>
              </w:rPr>
            </w:pPr>
          </w:p>
        </w:tc>
      </w:tr>
      <w:tr w:rsidR="00845B11" w:rsidRPr="00DC7192" w:rsidTr="00E6007F">
        <w:tc>
          <w:tcPr>
            <w:tcW w:w="209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14:30~14:40</w:t>
            </w:r>
          </w:p>
        </w:tc>
        <w:tc>
          <w:tcPr>
            <w:tcW w:w="298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休息</w:t>
            </w:r>
          </w:p>
        </w:tc>
        <w:tc>
          <w:tcPr>
            <w:tcW w:w="2126" w:type="dxa"/>
            <w:vAlign w:val="center"/>
          </w:tcPr>
          <w:p w:rsidR="00845B11" w:rsidRPr="00E851F7" w:rsidRDefault="00845B11" w:rsidP="00E851F7">
            <w:pPr>
              <w:spacing w:line="280" w:lineRule="exact"/>
              <w:jc w:val="center"/>
              <w:rPr>
                <w:rFonts w:ascii="標楷體" w:eastAsia="標楷體" w:hAnsi="標楷體" w:cs="Times New Roman"/>
                <w:sz w:val="22"/>
              </w:rPr>
            </w:pPr>
          </w:p>
        </w:tc>
        <w:tc>
          <w:tcPr>
            <w:tcW w:w="1276" w:type="dxa"/>
            <w:vAlign w:val="center"/>
          </w:tcPr>
          <w:p w:rsidR="00845B11" w:rsidRPr="00E851F7" w:rsidRDefault="00845B11" w:rsidP="00E851F7">
            <w:pPr>
              <w:spacing w:line="280" w:lineRule="exact"/>
              <w:jc w:val="center"/>
              <w:rPr>
                <w:rFonts w:ascii="標楷體" w:eastAsia="標楷體" w:hAnsi="標楷體" w:cs="Times New Roman"/>
                <w:sz w:val="22"/>
              </w:rPr>
            </w:pPr>
          </w:p>
        </w:tc>
      </w:tr>
      <w:tr w:rsidR="00845B11" w:rsidRPr="00DC7192" w:rsidTr="00E6007F">
        <w:tc>
          <w:tcPr>
            <w:tcW w:w="209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14:40~15:40</w:t>
            </w:r>
          </w:p>
        </w:tc>
        <w:tc>
          <w:tcPr>
            <w:tcW w:w="2980" w:type="dxa"/>
            <w:vAlign w:val="center"/>
          </w:tcPr>
          <w:p w:rsidR="00845B11" w:rsidRPr="00E851F7" w:rsidRDefault="00845B11" w:rsidP="00E851F7">
            <w:pPr>
              <w:spacing w:line="280" w:lineRule="exact"/>
              <w:jc w:val="center"/>
              <w:rPr>
                <w:rFonts w:ascii="標楷體" w:eastAsia="標楷體" w:hAnsi="標楷體" w:cs="Times New Roman"/>
                <w:sz w:val="22"/>
              </w:rPr>
            </w:pPr>
            <w:proofErr w:type="gramStart"/>
            <w:r w:rsidRPr="00E851F7">
              <w:rPr>
                <w:rFonts w:ascii="標楷體" w:eastAsia="標楷體" w:hAnsi="標楷體" w:cs="Times New Roman" w:hint="eastAsia"/>
                <w:sz w:val="22"/>
              </w:rPr>
              <w:t>團員教專增</w:t>
            </w:r>
            <w:proofErr w:type="gramEnd"/>
            <w:r w:rsidRPr="00E851F7">
              <w:rPr>
                <w:rFonts w:ascii="標楷體" w:eastAsia="標楷體" w:hAnsi="標楷體" w:cs="Times New Roman" w:hint="eastAsia"/>
                <w:sz w:val="22"/>
              </w:rPr>
              <w:t>能研習(二)</w:t>
            </w:r>
          </w:p>
        </w:tc>
        <w:tc>
          <w:tcPr>
            <w:tcW w:w="2126" w:type="dxa"/>
            <w:vAlign w:val="center"/>
          </w:tcPr>
          <w:p w:rsidR="00845B11" w:rsidRPr="00E851F7" w:rsidRDefault="00E6007F"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呂淑娟老師</w:t>
            </w:r>
          </w:p>
        </w:tc>
        <w:tc>
          <w:tcPr>
            <w:tcW w:w="1276" w:type="dxa"/>
            <w:vAlign w:val="center"/>
          </w:tcPr>
          <w:p w:rsidR="00845B11" w:rsidRPr="00E851F7" w:rsidRDefault="00845B11" w:rsidP="00E851F7">
            <w:pPr>
              <w:spacing w:line="280" w:lineRule="exact"/>
              <w:jc w:val="center"/>
              <w:rPr>
                <w:rFonts w:ascii="標楷體" w:eastAsia="標楷體" w:hAnsi="標楷體" w:cs="Times New Roman"/>
                <w:sz w:val="22"/>
              </w:rPr>
            </w:pPr>
          </w:p>
        </w:tc>
      </w:tr>
      <w:tr w:rsidR="00845B11" w:rsidRPr="00DC7192" w:rsidTr="00E6007F">
        <w:tc>
          <w:tcPr>
            <w:tcW w:w="209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15:40~16:00</w:t>
            </w:r>
          </w:p>
        </w:tc>
        <w:tc>
          <w:tcPr>
            <w:tcW w:w="298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綜合座談</w:t>
            </w:r>
          </w:p>
        </w:tc>
        <w:tc>
          <w:tcPr>
            <w:tcW w:w="2126"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鄭明谷校長</w:t>
            </w:r>
          </w:p>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陳彥宇校長</w:t>
            </w:r>
          </w:p>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謝佳曄校長</w:t>
            </w:r>
          </w:p>
        </w:tc>
        <w:tc>
          <w:tcPr>
            <w:tcW w:w="1276" w:type="dxa"/>
            <w:vAlign w:val="center"/>
          </w:tcPr>
          <w:p w:rsidR="00845B11" w:rsidRPr="00E851F7" w:rsidRDefault="00845B11" w:rsidP="00E851F7">
            <w:pPr>
              <w:spacing w:line="280" w:lineRule="exact"/>
              <w:jc w:val="center"/>
              <w:rPr>
                <w:rFonts w:ascii="標楷體" w:eastAsia="標楷體" w:hAnsi="標楷體" w:cs="Times New Roman"/>
                <w:sz w:val="22"/>
              </w:rPr>
            </w:pPr>
          </w:p>
        </w:tc>
      </w:tr>
      <w:tr w:rsidR="00845B11" w:rsidRPr="00DC7192" w:rsidTr="00E6007F">
        <w:tc>
          <w:tcPr>
            <w:tcW w:w="209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16:00~</w:t>
            </w:r>
          </w:p>
        </w:tc>
        <w:tc>
          <w:tcPr>
            <w:tcW w:w="2980" w:type="dxa"/>
            <w:vAlign w:val="center"/>
          </w:tcPr>
          <w:p w:rsidR="00845B11" w:rsidRPr="00E851F7" w:rsidRDefault="00845B11" w:rsidP="00E851F7">
            <w:pPr>
              <w:spacing w:line="280" w:lineRule="exact"/>
              <w:jc w:val="center"/>
              <w:rPr>
                <w:rFonts w:ascii="標楷體" w:eastAsia="標楷體" w:hAnsi="標楷體" w:cs="Times New Roman"/>
                <w:sz w:val="22"/>
              </w:rPr>
            </w:pPr>
            <w:r w:rsidRPr="00E851F7">
              <w:rPr>
                <w:rFonts w:ascii="標楷體" w:eastAsia="標楷體" w:hAnsi="標楷體" w:cs="Times New Roman" w:hint="eastAsia"/>
                <w:sz w:val="22"/>
              </w:rPr>
              <w:t>賦歸</w:t>
            </w:r>
          </w:p>
        </w:tc>
        <w:tc>
          <w:tcPr>
            <w:tcW w:w="2126" w:type="dxa"/>
            <w:vAlign w:val="center"/>
          </w:tcPr>
          <w:p w:rsidR="00845B11" w:rsidRPr="00E851F7" w:rsidRDefault="00845B11" w:rsidP="00E851F7">
            <w:pPr>
              <w:spacing w:line="280" w:lineRule="exact"/>
              <w:jc w:val="center"/>
              <w:rPr>
                <w:rFonts w:ascii="標楷體" w:eastAsia="標楷體" w:hAnsi="標楷體" w:cs="Times New Roman"/>
                <w:sz w:val="22"/>
              </w:rPr>
            </w:pPr>
          </w:p>
        </w:tc>
        <w:tc>
          <w:tcPr>
            <w:tcW w:w="1276" w:type="dxa"/>
            <w:vAlign w:val="center"/>
          </w:tcPr>
          <w:p w:rsidR="00845B11" w:rsidRPr="00E851F7" w:rsidRDefault="00845B11" w:rsidP="00E851F7">
            <w:pPr>
              <w:spacing w:line="280" w:lineRule="exact"/>
              <w:jc w:val="center"/>
              <w:rPr>
                <w:rFonts w:ascii="標楷體" w:eastAsia="標楷體" w:hAnsi="標楷體" w:cs="Times New Roman"/>
                <w:sz w:val="22"/>
              </w:rPr>
            </w:pPr>
          </w:p>
        </w:tc>
      </w:tr>
    </w:tbl>
    <w:p w:rsidR="00EF4433" w:rsidRPr="00EF4433" w:rsidRDefault="00EF4433" w:rsidP="00E851F7">
      <w:pPr>
        <w:spacing w:line="280" w:lineRule="exact"/>
        <w:rPr>
          <w:rFonts w:ascii="標楷體" w:eastAsia="標楷體" w:hAnsi="標楷體" w:cs="Times New Roman"/>
          <w:szCs w:val="24"/>
        </w:rPr>
      </w:pPr>
      <w:r w:rsidRPr="00EF4433">
        <w:rPr>
          <w:rFonts w:ascii="標楷體" w:eastAsia="標楷體" w:hAnsi="標楷體" w:cs="Times New Roman" w:hint="eastAsia"/>
          <w:szCs w:val="24"/>
        </w:rPr>
        <w:t>十、經費</w:t>
      </w:r>
    </w:p>
    <w:p w:rsidR="006713C7" w:rsidRDefault="00EF4433" w:rsidP="00E851F7">
      <w:pPr>
        <w:spacing w:line="280" w:lineRule="exact"/>
        <w:ind w:leftChars="50" w:left="120" w:firstLineChars="150" w:firstLine="360"/>
        <w:rPr>
          <w:rFonts w:ascii="標楷體" w:eastAsia="標楷體" w:hAnsi="標楷體" w:cs="Times New Roman"/>
          <w:szCs w:val="24"/>
        </w:rPr>
      </w:pPr>
      <w:r w:rsidRPr="00EF4433">
        <w:rPr>
          <w:rFonts w:ascii="標楷體" w:eastAsia="標楷體" w:hAnsi="標楷體" w:cs="Times New Roman" w:hint="eastAsia"/>
          <w:szCs w:val="24"/>
        </w:rPr>
        <w:t>由</w:t>
      </w:r>
      <w:proofErr w:type="gramStart"/>
      <w:r w:rsidRPr="00EF4433">
        <w:rPr>
          <w:rFonts w:ascii="標楷體" w:eastAsia="標楷體" w:hAnsi="標楷體" w:cs="Times New Roman" w:hint="eastAsia"/>
          <w:szCs w:val="24"/>
        </w:rPr>
        <w:t>105</w:t>
      </w:r>
      <w:proofErr w:type="gramEnd"/>
      <w:r w:rsidRPr="00EF4433">
        <w:rPr>
          <w:rFonts w:ascii="標楷體" w:eastAsia="標楷體" w:hAnsi="標楷體" w:cs="Times New Roman" w:hint="eastAsia"/>
          <w:szCs w:val="24"/>
        </w:rPr>
        <w:t>年度教育部補助各縣市輔導團辦理精進課堂教學能力計畫及本府相</w:t>
      </w:r>
    </w:p>
    <w:p w:rsidR="00EF4433" w:rsidRPr="00EF4433" w:rsidRDefault="00EF4433" w:rsidP="00E851F7">
      <w:pPr>
        <w:spacing w:line="280" w:lineRule="exact"/>
        <w:ind w:leftChars="50" w:left="120" w:firstLineChars="150" w:firstLine="360"/>
        <w:rPr>
          <w:rFonts w:ascii="標楷體" w:eastAsia="標楷體" w:hAnsi="標楷體" w:cs="Times New Roman"/>
          <w:szCs w:val="24"/>
        </w:rPr>
      </w:pPr>
      <w:r w:rsidRPr="00EF4433">
        <w:rPr>
          <w:rFonts w:ascii="標楷體" w:eastAsia="標楷體" w:hAnsi="標楷體" w:cs="Times New Roman" w:hint="eastAsia"/>
          <w:szCs w:val="24"/>
        </w:rPr>
        <w:t>關經費項下支應。</w:t>
      </w:r>
    </w:p>
    <w:p w:rsidR="006713C7" w:rsidRDefault="00EF4433" w:rsidP="00E851F7">
      <w:pPr>
        <w:spacing w:line="280" w:lineRule="exact"/>
        <w:ind w:left="1120" w:hanging="1120"/>
        <w:rPr>
          <w:rFonts w:ascii="標楷體" w:eastAsia="標楷體" w:hAnsi="標楷體" w:cs="Times New Roman"/>
          <w:szCs w:val="24"/>
        </w:rPr>
      </w:pPr>
      <w:r w:rsidRPr="00EF4433">
        <w:rPr>
          <w:rFonts w:ascii="標楷體" w:eastAsia="標楷體" w:hAnsi="標楷體" w:cs="Times New Roman" w:hint="eastAsia"/>
          <w:szCs w:val="24"/>
        </w:rPr>
        <w:t>十一、預期效益：增進團員對健康課程發展、教師專業知能，藉由實務探討、經</w:t>
      </w:r>
    </w:p>
    <w:p w:rsidR="00EF4433" w:rsidRPr="00EF4433" w:rsidRDefault="006713C7" w:rsidP="00E851F7">
      <w:pPr>
        <w:spacing w:line="280" w:lineRule="exact"/>
        <w:ind w:left="1120" w:hanging="1120"/>
        <w:rPr>
          <w:rFonts w:ascii="標楷體" w:eastAsia="標楷體" w:hAnsi="標楷體" w:cs="Times New Roman"/>
          <w:szCs w:val="24"/>
        </w:rPr>
      </w:pPr>
      <w:r>
        <w:rPr>
          <w:rFonts w:ascii="標楷體" w:eastAsia="標楷體" w:hAnsi="標楷體" w:cs="Times New Roman" w:hint="eastAsia"/>
          <w:szCs w:val="24"/>
        </w:rPr>
        <w:t xml:space="preserve">      </w:t>
      </w:r>
      <w:proofErr w:type="gramStart"/>
      <w:r w:rsidR="00EF4433" w:rsidRPr="00EF4433">
        <w:rPr>
          <w:rFonts w:ascii="標楷體" w:eastAsia="標楷體" w:hAnsi="標楷體" w:cs="Times New Roman" w:hint="eastAsia"/>
          <w:szCs w:val="24"/>
        </w:rPr>
        <w:t>驗</w:t>
      </w:r>
      <w:proofErr w:type="gramEnd"/>
      <w:r w:rsidR="00EF4433" w:rsidRPr="00EF4433">
        <w:rPr>
          <w:rFonts w:ascii="標楷體" w:eastAsia="標楷體" w:hAnsi="標楷體" w:cs="Times New Roman" w:hint="eastAsia"/>
          <w:szCs w:val="24"/>
        </w:rPr>
        <w:t>交流以順利推動</w:t>
      </w:r>
      <w:r w:rsidR="0076223E" w:rsidRPr="00EF4433">
        <w:rPr>
          <w:rFonts w:ascii="標楷體" w:eastAsia="標楷體" w:hAnsi="標楷體" w:cs="Arial"/>
          <w:kern w:val="0"/>
          <w:szCs w:val="24"/>
        </w:rPr>
        <w:t>十二年國民基本教育</w:t>
      </w:r>
      <w:r w:rsidR="00EF4433" w:rsidRPr="00EF4433">
        <w:rPr>
          <w:rFonts w:ascii="標楷體" w:eastAsia="標楷體" w:hAnsi="標楷體" w:cs="Times New Roman" w:hint="eastAsia"/>
          <w:szCs w:val="24"/>
        </w:rPr>
        <w:t>課程。</w:t>
      </w:r>
    </w:p>
    <w:p w:rsidR="00EF4433" w:rsidRPr="00EF4433" w:rsidRDefault="00EF4433" w:rsidP="00E851F7">
      <w:pPr>
        <w:spacing w:line="280" w:lineRule="exact"/>
        <w:ind w:left="1120" w:hanging="1120"/>
        <w:rPr>
          <w:rFonts w:ascii="標楷體" w:eastAsia="標楷體" w:hAnsi="標楷體" w:cs="Times New Roman"/>
          <w:szCs w:val="24"/>
        </w:rPr>
      </w:pPr>
      <w:r w:rsidRPr="00EF4433">
        <w:rPr>
          <w:rFonts w:ascii="標楷體" w:eastAsia="標楷體" w:hAnsi="標楷體" w:cs="Times New Roman" w:hint="eastAsia"/>
          <w:szCs w:val="24"/>
        </w:rPr>
        <w:t>十二、獎勵：</w:t>
      </w:r>
    </w:p>
    <w:p w:rsidR="00EF4433" w:rsidRPr="00EF4433" w:rsidRDefault="00EF4433" w:rsidP="00E851F7">
      <w:pPr>
        <w:spacing w:line="280" w:lineRule="exact"/>
        <w:ind w:leftChars="50" w:left="120" w:firstLineChars="150" w:firstLine="360"/>
        <w:rPr>
          <w:rFonts w:ascii="標楷體" w:eastAsia="標楷體" w:hAnsi="標楷體" w:cs="Times New Roman"/>
          <w:szCs w:val="24"/>
        </w:rPr>
      </w:pPr>
      <w:r w:rsidRPr="00EF4433">
        <w:rPr>
          <w:rFonts w:ascii="標楷體" w:eastAsia="標楷體" w:hAnsi="標楷體" w:cs="Times New Roman" w:hint="eastAsia"/>
          <w:szCs w:val="24"/>
        </w:rPr>
        <w:t>(</w:t>
      </w:r>
      <w:proofErr w:type="gramStart"/>
      <w:r w:rsidRPr="00EF4433">
        <w:rPr>
          <w:rFonts w:ascii="標楷體" w:eastAsia="標楷體" w:hAnsi="標楷體" w:cs="Times New Roman" w:hint="eastAsia"/>
          <w:szCs w:val="24"/>
        </w:rPr>
        <w:t>一</w:t>
      </w:r>
      <w:proofErr w:type="gramEnd"/>
      <w:r w:rsidRPr="00EF4433">
        <w:rPr>
          <w:rFonts w:ascii="標楷體" w:eastAsia="標楷體" w:hAnsi="標楷體" w:cs="Times New Roman" w:hint="eastAsia"/>
          <w:szCs w:val="24"/>
        </w:rPr>
        <w:t>)參加人員請給予公假登記，依實際出席</w:t>
      </w:r>
      <w:proofErr w:type="gramStart"/>
      <w:r w:rsidRPr="00EF4433">
        <w:rPr>
          <w:rFonts w:ascii="標楷體" w:eastAsia="標楷體" w:hAnsi="標楷體" w:cs="Times New Roman" w:hint="eastAsia"/>
          <w:szCs w:val="24"/>
        </w:rPr>
        <w:t>時數核予</w:t>
      </w:r>
      <w:proofErr w:type="gramEnd"/>
      <w:r w:rsidRPr="00EF4433">
        <w:rPr>
          <w:rFonts w:ascii="標楷體" w:eastAsia="標楷體" w:hAnsi="標楷體" w:cs="Times New Roman" w:hint="eastAsia"/>
          <w:szCs w:val="24"/>
        </w:rPr>
        <w:t>研習時數。</w:t>
      </w:r>
    </w:p>
    <w:p w:rsidR="006713C7" w:rsidRDefault="00EF4433" w:rsidP="00E851F7">
      <w:pPr>
        <w:spacing w:line="280" w:lineRule="exact"/>
        <w:rPr>
          <w:rFonts w:ascii="標楷體" w:eastAsia="標楷體" w:hAnsi="標楷體" w:cs="Times New Roman"/>
          <w:szCs w:val="24"/>
        </w:rPr>
      </w:pPr>
      <w:r w:rsidRPr="00EF4433">
        <w:rPr>
          <w:rFonts w:ascii="標楷體" w:eastAsia="標楷體" w:hAnsi="標楷體" w:cs="Times New Roman" w:hint="eastAsia"/>
          <w:szCs w:val="24"/>
        </w:rPr>
        <w:t xml:space="preserve">    (二)辦理本項活動之</w:t>
      </w:r>
      <w:proofErr w:type="gramStart"/>
      <w:r w:rsidRPr="00EF4433">
        <w:rPr>
          <w:rFonts w:ascii="標楷體" w:eastAsia="標楷體" w:hAnsi="標楷體" w:cs="Times New Roman" w:hint="eastAsia"/>
          <w:szCs w:val="24"/>
        </w:rPr>
        <w:t>工作人員請核予</w:t>
      </w:r>
      <w:proofErr w:type="gramEnd"/>
      <w:r w:rsidRPr="00EF4433">
        <w:rPr>
          <w:rFonts w:ascii="標楷體" w:eastAsia="標楷體" w:hAnsi="標楷體" w:cs="Times New Roman" w:hint="eastAsia"/>
          <w:szCs w:val="24"/>
        </w:rPr>
        <w:t>公假，並依本市教育專業人員獎勵標準</w:t>
      </w:r>
    </w:p>
    <w:p w:rsidR="00EF4433" w:rsidRPr="00EF4433" w:rsidRDefault="006713C7" w:rsidP="00E851F7">
      <w:pPr>
        <w:spacing w:line="280" w:lineRule="exact"/>
        <w:rPr>
          <w:rFonts w:ascii="標楷體" w:eastAsia="標楷體" w:hAnsi="標楷體" w:cs="Times New Roman"/>
          <w:szCs w:val="24"/>
        </w:rPr>
      </w:pPr>
      <w:r>
        <w:rPr>
          <w:rFonts w:ascii="標楷體" w:eastAsia="標楷體" w:hAnsi="標楷體" w:cs="Times New Roman" w:hint="eastAsia"/>
          <w:szCs w:val="24"/>
        </w:rPr>
        <w:t xml:space="preserve">        </w:t>
      </w:r>
      <w:r w:rsidR="00EF4433" w:rsidRPr="00EF4433">
        <w:rPr>
          <w:rFonts w:ascii="標楷體" w:eastAsia="標楷體" w:hAnsi="標楷體" w:cs="Times New Roman" w:hint="eastAsia"/>
          <w:szCs w:val="24"/>
        </w:rPr>
        <w:t>表予以敘獎。</w:t>
      </w:r>
    </w:p>
    <w:p w:rsidR="00EF4433" w:rsidRPr="00EF4433" w:rsidRDefault="00EF4433" w:rsidP="00E851F7">
      <w:pPr>
        <w:spacing w:line="280" w:lineRule="exact"/>
        <w:rPr>
          <w:rFonts w:ascii="標楷體" w:eastAsia="標楷體" w:hAnsi="標楷體" w:cs="Times New Roman"/>
          <w:szCs w:val="24"/>
        </w:rPr>
      </w:pPr>
      <w:r w:rsidRPr="00EF4433">
        <w:rPr>
          <w:rFonts w:ascii="標楷體" w:eastAsia="標楷體" w:hAnsi="標楷體" w:cs="Times New Roman" w:hint="eastAsia"/>
          <w:szCs w:val="24"/>
        </w:rPr>
        <w:t>十三、本計劃呈市府核定後實施，修正時亦同。</w:t>
      </w:r>
    </w:p>
    <w:sectPr w:rsidR="00EF4433" w:rsidRPr="00EF44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72E33"/>
    <w:multiLevelType w:val="hybridMultilevel"/>
    <w:tmpl w:val="BD38C16A"/>
    <w:lvl w:ilvl="0" w:tplc="7D18A59E">
      <w:start w:val="1"/>
      <w:numFmt w:val="taiwaneseCountingThousand"/>
      <w:lvlText w:val="（%1）"/>
      <w:lvlJc w:val="left"/>
      <w:pPr>
        <w:tabs>
          <w:tab w:val="num" w:pos="1320"/>
        </w:tabs>
        <w:ind w:left="1320" w:hanging="720"/>
      </w:pPr>
      <w:rPr>
        <w:rFonts w:hint="eastAsia"/>
        <w:b w:val="0"/>
      </w:rPr>
    </w:lvl>
    <w:lvl w:ilvl="1" w:tplc="04090019">
      <w:start w:val="1"/>
      <w:numFmt w:val="ideographTraditional"/>
      <w:lvlText w:val="%2、"/>
      <w:lvlJc w:val="left"/>
      <w:pPr>
        <w:tabs>
          <w:tab w:val="num" w:pos="1560"/>
        </w:tabs>
        <w:ind w:left="1560" w:hanging="480"/>
      </w:pPr>
    </w:lvl>
    <w:lvl w:ilvl="2" w:tplc="0409001B">
      <w:start w:val="1"/>
      <w:numFmt w:val="lowerRoman"/>
      <w:lvlText w:val="%3."/>
      <w:lvlJc w:val="right"/>
      <w:pPr>
        <w:tabs>
          <w:tab w:val="num" w:pos="2040"/>
        </w:tabs>
        <w:ind w:left="2040" w:hanging="480"/>
      </w:pPr>
    </w:lvl>
    <w:lvl w:ilvl="3" w:tplc="0409000F">
      <w:start w:val="1"/>
      <w:numFmt w:val="decimal"/>
      <w:lvlText w:val="%4."/>
      <w:lvlJc w:val="left"/>
      <w:pPr>
        <w:tabs>
          <w:tab w:val="num" w:pos="2520"/>
        </w:tabs>
        <w:ind w:left="2520" w:hanging="480"/>
      </w:pPr>
    </w:lvl>
    <w:lvl w:ilvl="4" w:tplc="04090019">
      <w:start w:val="1"/>
      <w:numFmt w:val="ideographTraditional"/>
      <w:lvlText w:val="%5、"/>
      <w:lvlJc w:val="left"/>
      <w:pPr>
        <w:tabs>
          <w:tab w:val="num" w:pos="3000"/>
        </w:tabs>
        <w:ind w:left="3000" w:hanging="480"/>
      </w:pPr>
    </w:lvl>
    <w:lvl w:ilvl="5" w:tplc="0409001B">
      <w:start w:val="1"/>
      <w:numFmt w:val="lowerRoman"/>
      <w:lvlText w:val="%6."/>
      <w:lvlJc w:val="right"/>
      <w:pPr>
        <w:tabs>
          <w:tab w:val="num" w:pos="3480"/>
        </w:tabs>
        <w:ind w:left="3480" w:hanging="480"/>
      </w:pPr>
    </w:lvl>
    <w:lvl w:ilvl="6" w:tplc="0409000F">
      <w:start w:val="1"/>
      <w:numFmt w:val="decimal"/>
      <w:lvlText w:val="%7."/>
      <w:lvlJc w:val="left"/>
      <w:pPr>
        <w:tabs>
          <w:tab w:val="num" w:pos="3960"/>
        </w:tabs>
        <w:ind w:left="3960" w:hanging="480"/>
      </w:pPr>
    </w:lvl>
    <w:lvl w:ilvl="7" w:tplc="04090019">
      <w:start w:val="1"/>
      <w:numFmt w:val="ideographTraditional"/>
      <w:lvlText w:val="%8、"/>
      <w:lvlJc w:val="left"/>
      <w:pPr>
        <w:tabs>
          <w:tab w:val="num" w:pos="4440"/>
        </w:tabs>
        <w:ind w:left="4440" w:hanging="480"/>
      </w:pPr>
    </w:lvl>
    <w:lvl w:ilvl="8" w:tplc="0409001B">
      <w:start w:val="1"/>
      <w:numFmt w:val="lowerRoman"/>
      <w:lvlText w:val="%9."/>
      <w:lvlJc w:val="right"/>
      <w:pPr>
        <w:tabs>
          <w:tab w:val="num" w:pos="4920"/>
        </w:tabs>
        <w:ind w:left="49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33"/>
    <w:rsid w:val="00190D5B"/>
    <w:rsid w:val="00402598"/>
    <w:rsid w:val="006713C7"/>
    <w:rsid w:val="0076223E"/>
    <w:rsid w:val="00845B11"/>
    <w:rsid w:val="008714DB"/>
    <w:rsid w:val="00DC7192"/>
    <w:rsid w:val="00E6007F"/>
    <w:rsid w:val="00E851F7"/>
    <w:rsid w:val="00EF4433"/>
    <w:rsid w:val="00F05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2016-02-18T03:14:00Z</dcterms:created>
  <dcterms:modified xsi:type="dcterms:W3CDTF">2016-03-03T02:21:00Z</dcterms:modified>
</cp:coreProperties>
</file>