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384" w:rsidRPr="00B15384" w:rsidRDefault="00B228D3" w:rsidP="00737AC4">
      <w:pPr>
        <w:spacing w:line="276" w:lineRule="auto"/>
        <w:jc w:val="center"/>
        <w:rPr>
          <w:rFonts w:ascii="標楷體" w:eastAsia="標楷體" w:hAnsi="標楷體"/>
          <w:b/>
        </w:rPr>
      </w:pPr>
      <w:bookmarkStart w:id="0" w:name="_GoBack"/>
      <w:bookmarkEnd w:id="0"/>
      <w:r w:rsidRPr="00B15384">
        <w:rPr>
          <w:rFonts w:ascii="標楷體" w:eastAsia="標楷體" w:hAnsi="標楷體" w:hint="eastAsia"/>
          <w:b/>
        </w:rPr>
        <w:t>新竹市</w:t>
      </w:r>
      <w:proofErr w:type="gramStart"/>
      <w:r w:rsidRPr="00B15384">
        <w:rPr>
          <w:rFonts w:ascii="標楷體" w:eastAsia="標楷體" w:hAnsi="標楷體" w:hint="eastAsia"/>
          <w:b/>
        </w:rPr>
        <w:t>104</w:t>
      </w:r>
      <w:proofErr w:type="gramEnd"/>
      <w:r w:rsidRPr="00B15384">
        <w:rPr>
          <w:rFonts w:ascii="標楷體" w:eastAsia="標楷體" w:hAnsi="標楷體" w:hint="eastAsia"/>
          <w:b/>
        </w:rPr>
        <w:t>年度十二年國民基本教育精進國中小教學品質國教輔導團</w:t>
      </w:r>
    </w:p>
    <w:p w:rsidR="00B228D3" w:rsidRPr="00B15384" w:rsidRDefault="00B228D3" w:rsidP="00737AC4">
      <w:pPr>
        <w:spacing w:line="276" w:lineRule="auto"/>
        <w:jc w:val="center"/>
        <w:rPr>
          <w:rFonts w:eastAsia="標楷體"/>
          <w:b/>
          <w:noProof/>
        </w:rPr>
      </w:pPr>
      <w:r w:rsidRPr="00B15384">
        <w:rPr>
          <w:rFonts w:ascii="標楷體" w:eastAsia="標楷體" w:hAnsi="標楷體" w:hint="eastAsia"/>
          <w:b/>
        </w:rPr>
        <w:t>綜合活動學習領域</w:t>
      </w:r>
      <w:r w:rsidR="00F9258E" w:rsidRPr="00F9258E">
        <w:rPr>
          <w:rFonts w:eastAsia="標楷體" w:hAnsi="標楷體"/>
          <w:b/>
        </w:rPr>
        <w:t>國中全市教師精進教學知能研習</w:t>
      </w:r>
      <w:r w:rsidRPr="00B15384">
        <w:rPr>
          <w:rFonts w:ascii="標楷體" w:eastAsia="標楷體" w:hAnsi="標楷體" w:hint="eastAsia"/>
          <w:b/>
        </w:rPr>
        <w:t>計畫</w:t>
      </w:r>
    </w:p>
    <w:p w:rsidR="00B228D3" w:rsidRPr="00B15384" w:rsidRDefault="00B15384" w:rsidP="00737AC4">
      <w:pPr>
        <w:pStyle w:val="Default"/>
        <w:spacing w:line="276" w:lineRule="auto"/>
        <w:rPr>
          <w:rFonts w:ascii="Times New Roman" w:eastAsia="標楷體" w:cs="Times New Roman"/>
          <w:color w:val="auto"/>
        </w:rPr>
      </w:pPr>
      <w:r w:rsidRPr="00B15384">
        <w:rPr>
          <w:rFonts w:ascii="Times New Roman" w:eastAsia="標楷體" w:hAnsi="標楷體" w:cs="Times New Roman" w:hint="eastAsia"/>
          <w:color w:val="auto"/>
        </w:rPr>
        <w:t>壹</w:t>
      </w:r>
      <w:r w:rsidR="00B228D3" w:rsidRPr="00B15384">
        <w:rPr>
          <w:rFonts w:ascii="Times New Roman" w:eastAsia="標楷體" w:hAnsi="標楷體" w:cs="Times New Roman"/>
          <w:color w:val="auto"/>
        </w:rPr>
        <w:t>、依據</w:t>
      </w:r>
    </w:p>
    <w:p w:rsidR="00B15384" w:rsidRDefault="00B228D3" w:rsidP="00737AC4">
      <w:pPr>
        <w:autoSpaceDE w:val="0"/>
        <w:autoSpaceDN w:val="0"/>
        <w:adjustRightInd w:val="0"/>
        <w:spacing w:after="90" w:line="276" w:lineRule="auto"/>
        <w:ind w:leftChars="236" w:left="566"/>
        <w:rPr>
          <w:rFonts w:eastAsia="標楷體" w:hAnsi="標楷體"/>
          <w:kern w:val="0"/>
        </w:rPr>
      </w:pPr>
      <w:r w:rsidRPr="00B15384">
        <w:rPr>
          <w:rFonts w:eastAsia="標楷體"/>
          <w:kern w:val="0"/>
        </w:rPr>
        <w:t>(</w:t>
      </w:r>
      <w:proofErr w:type="gramStart"/>
      <w:r w:rsidRPr="00B15384">
        <w:rPr>
          <w:rFonts w:eastAsia="標楷體" w:hAnsi="標楷體"/>
          <w:kern w:val="0"/>
        </w:rPr>
        <w:t>一</w:t>
      </w:r>
      <w:proofErr w:type="gramEnd"/>
      <w:r w:rsidRPr="00B15384">
        <w:rPr>
          <w:rFonts w:eastAsia="標楷體"/>
          <w:kern w:val="0"/>
        </w:rPr>
        <w:t>)</w:t>
      </w:r>
      <w:r w:rsidRPr="00B15384">
        <w:rPr>
          <w:rFonts w:eastAsia="標楷體" w:hAnsi="標楷體"/>
          <w:kern w:val="0"/>
        </w:rPr>
        <w:t>教育部國民及學前教育署補助辦理十二年國民基本教育精進國民中小學教學品質要點。</w:t>
      </w:r>
    </w:p>
    <w:p w:rsidR="00B228D3" w:rsidRPr="00B15384" w:rsidRDefault="00B228D3" w:rsidP="00737AC4">
      <w:pPr>
        <w:autoSpaceDE w:val="0"/>
        <w:autoSpaceDN w:val="0"/>
        <w:adjustRightInd w:val="0"/>
        <w:spacing w:after="90" w:line="276" w:lineRule="auto"/>
        <w:ind w:leftChars="236" w:left="566"/>
        <w:rPr>
          <w:rFonts w:eastAsia="標楷體"/>
        </w:rPr>
      </w:pPr>
      <w:r w:rsidRPr="00B15384">
        <w:rPr>
          <w:rFonts w:eastAsia="標楷體"/>
          <w:kern w:val="0"/>
        </w:rPr>
        <w:t>(</w:t>
      </w:r>
      <w:r w:rsidRPr="00B15384">
        <w:rPr>
          <w:rFonts w:eastAsia="標楷體" w:hAnsi="標楷體"/>
          <w:kern w:val="0"/>
        </w:rPr>
        <w:t>二</w:t>
      </w:r>
      <w:r w:rsidRPr="00B15384">
        <w:rPr>
          <w:rFonts w:eastAsia="標楷體"/>
          <w:kern w:val="0"/>
        </w:rPr>
        <w:t xml:space="preserve">) </w:t>
      </w:r>
      <w:r w:rsidRPr="00B15384">
        <w:rPr>
          <w:rFonts w:eastAsia="標楷體" w:hAnsi="標楷體"/>
          <w:kern w:val="0"/>
        </w:rPr>
        <w:t>新竹市</w:t>
      </w:r>
      <w:proofErr w:type="gramStart"/>
      <w:r w:rsidRPr="00B15384">
        <w:rPr>
          <w:rFonts w:eastAsia="標楷體"/>
          <w:kern w:val="0"/>
        </w:rPr>
        <w:t>105</w:t>
      </w:r>
      <w:proofErr w:type="gramEnd"/>
      <w:r w:rsidRPr="00B15384">
        <w:rPr>
          <w:rFonts w:eastAsia="標楷體" w:hAnsi="標楷體"/>
          <w:kern w:val="0"/>
        </w:rPr>
        <w:t>年度十二年國民基本教育精進國中小教學品質計畫。</w:t>
      </w:r>
    </w:p>
    <w:p w:rsidR="00B228D3" w:rsidRPr="00B15384" w:rsidRDefault="00B15384" w:rsidP="00737AC4">
      <w:pPr>
        <w:spacing w:line="276" w:lineRule="auto"/>
        <w:rPr>
          <w:rFonts w:eastAsia="標楷體"/>
        </w:rPr>
      </w:pPr>
      <w:r w:rsidRPr="00B15384">
        <w:rPr>
          <w:rFonts w:eastAsia="標楷體" w:hAnsi="標楷體" w:hint="eastAsia"/>
        </w:rPr>
        <w:t>貳</w:t>
      </w:r>
      <w:r w:rsidR="00B228D3" w:rsidRPr="00B15384">
        <w:rPr>
          <w:rFonts w:eastAsia="標楷體" w:hAnsi="標楷體"/>
        </w:rPr>
        <w:t>、目的</w:t>
      </w:r>
    </w:p>
    <w:p w:rsidR="00F9258E" w:rsidRPr="00F9258E" w:rsidRDefault="00F9258E" w:rsidP="00737AC4">
      <w:pPr>
        <w:spacing w:line="276" w:lineRule="auto"/>
        <w:ind w:firstLineChars="236" w:firstLine="566"/>
        <w:rPr>
          <w:rFonts w:ascii="標楷體" w:eastAsia="標楷體" w:hAnsi="標楷體"/>
        </w:rPr>
      </w:pPr>
      <w:r w:rsidRPr="00F9258E">
        <w:rPr>
          <w:rFonts w:ascii="標楷體" w:eastAsia="標楷體" w:hAnsi="標楷體"/>
        </w:rPr>
        <w:t>（一）以微型工作坊形式帶領全市教師思考產出適宜的教學策略，回到教學現場執行。</w:t>
      </w:r>
    </w:p>
    <w:p w:rsidR="00F9258E" w:rsidRPr="00F9258E" w:rsidRDefault="00F9258E" w:rsidP="00737AC4">
      <w:pPr>
        <w:spacing w:line="276" w:lineRule="auto"/>
        <w:ind w:firstLineChars="236" w:firstLine="566"/>
        <w:rPr>
          <w:rFonts w:ascii="標楷體" w:eastAsia="標楷體" w:hAnsi="標楷體"/>
        </w:rPr>
      </w:pPr>
      <w:r w:rsidRPr="00F9258E">
        <w:rPr>
          <w:rFonts w:ascii="標楷體" w:eastAsia="標楷體" w:hAnsi="標楷體"/>
        </w:rPr>
        <w:t>（二）結合教師專業社群的對話模式，透過群策群力的方式開發精進教學的有效途徑。</w:t>
      </w:r>
    </w:p>
    <w:p w:rsidR="00F9258E" w:rsidRPr="00F9258E" w:rsidRDefault="00F9258E" w:rsidP="00737AC4">
      <w:pPr>
        <w:spacing w:line="276" w:lineRule="auto"/>
        <w:ind w:firstLineChars="236" w:firstLine="566"/>
        <w:rPr>
          <w:rFonts w:ascii="標楷體" w:eastAsia="標楷體" w:hAnsi="標楷體"/>
        </w:rPr>
      </w:pPr>
      <w:r w:rsidRPr="00F9258E">
        <w:rPr>
          <w:rFonts w:ascii="標楷體" w:eastAsia="標楷體" w:hAnsi="標楷體"/>
        </w:rPr>
        <w:t>（三）跨界邀請多元化產業的傑出典範人物進行講座分享，拓展領域教師教學眼界與教育</w:t>
      </w:r>
    </w:p>
    <w:p w:rsidR="00F9258E" w:rsidRPr="00F9258E" w:rsidRDefault="00F9258E" w:rsidP="00737AC4">
      <w:pPr>
        <w:spacing w:line="276" w:lineRule="auto"/>
        <w:ind w:firstLineChars="236" w:firstLine="566"/>
        <w:rPr>
          <w:rFonts w:ascii="標楷體" w:eastAsia="標楷體" w:hAnsi="標楷體"/>
        </w:rPr>
      </w:pPr>
      <w:r w:rsidRPr="00F9258E">
        <w:rPr>
          <w:rFonts w:ascii="標楷體" w:eastAsia="標楷體" w:hAnsi="標楷體"/>
        </w:rPr>
        <w:t xml:space="preserve">      熱忱。</w:t>
      </w:r>
    </w:p>
    <w:p w:rsidR="00B228D3" w:rsidRPr="00B15384" w:rsidRDefault="00B15384" w:rsidP="00737AC4">
      <w:pPr>
        <w:spacing w:line="276" w:lineRule="auto"/>
        <w:rPr>
          <w:rFonts w:eastAsia="標楷體"/>
        </w:rPr>
      </w:pPr>
      <w:r>
        <w:rPr>
          <w:rFonts w:eastAsia="標楷體" w:hAnsi="標楷體" w:hint="eastAsia"/>
        </w:rPr>
        <w:t>叁</w:t>
      </w:r>
      <w:r w:rsidR="00B228D3" w:rsidRPr="00B15384">
        <w:rPr>
          <w:rFonts w:eastAsia="標楷體" w:hAnsi="標楷體"/>
        </w:rPr>
        <w:t>、辦理單位</w:t>
      </w:r>
    </w:p>
    <w:p w:rsidR="00B228D3" w:rsidRPr="00B15384" w:rsidRDefault="00B228D3" w:rsidP="00737AC4">
      <w:pPr>
        <w:pStyle w:val="A4"/>
        <w:spacing w:line="276" w:lineRule="auto"/>
        <w:ind w:left="1320" w:hanging="840"/>
        <w:outlineLvl w:val="9"/>
        <w:rPr>
          <w:rFonts w:ascii="Times New Roman" w:hAnsi="Times New Roman" w:cs="Times New Roman"/>
        </w:rPr>
      </w:pPr>
      <w:r w:rsidRPr="00B15384">
        <w:rPr>
          <w:rFonts w:ascii="Times New Roman" w:cs="Times New Roman"/>
        </w:rPr>
        <w:t>（一）指導單位：教育部國民及學前教育署</w:t>
      </w:r>
    </w:p>
    <w:p w:rsidR="00B228D3" w:rsidRPr="00B15384" w:rsidRDefault="00B228D3" w:rsidP="00737AC4">
      <w:pPr>
        <w:pStyle w:val="A4"/>
        <w:spacing w:line="276" w:lineRule="auto"/>
        <w:ind w:left="1320" w:hanging="840"/>
        <w:outlineLvl w:val="9"/>
        <w:rPr>
          <w:rFonts w:ascii="Times New Roman" w:hAnsi="Times New Roman" w:cs="Times New Roman"/>
        </w:rPr>
      </w:pPr>
      <w:r w:rsidRPr="00B15384">
        <w:rPr>
          <w:rFonts w:ascii="Times New Roman" w:cs="Times New Roman"/>
        </w:rPr>
        <w:t>（二）主辦單位：新竹市政府教育處</w:t>
      </w:r>
    </w:p>
    <w:p w:rsidR="00B15384" w:rsidRPr="00B15384" w:rsidRDefault="00B228D3" w:rsidP="00737AC4">
      <w:pPr>
        <w:pStyle w:val="A4"/>
        <w:spacing w:line="276" w:lineRule="auto"/>
        <w:ind w:left="1320" w:hanging="840"/>
        <w:outlineLvl w:val="9"/>
        <w:rPr>
          <w:rFonts w:ascii="Times New Roman" w:hAnsi="Times New Roman" w:cs="Times New Roman"/>
        </w:rPr>
      </w:pPr>
      <w:r w:rsidRPr="00B15384">
        <w:rPr>
          <w:rFonts w:ascii="Times New Roman" w:cs="Times New Roman"/>
        </w:rPr>
        <w:t>（三）承辦單位：新竹市光華國民中學、新竹市大湖國小</w:t>
      </w:r>
    </w:p>
    <w:p w:rsidR="00727031" w:rsidRDefault="00B15384" w:rsidP="00737AC4">
      <w:pPr>
        <w:spacing w:line="276" w:lineRule="auto"/>
        <w:rPr>
          <w:rFonts w:ascii="標楷體" w:eastAsia="標楷體" w:hAnsi="標楷體"/>
        </w:rPr>
      </w:pPr>
      <w:r>
        <w:rPr>
          <w:rFonts w:ascii="標楷體" w:eastAsia="標楷體" w:hAnsi="標楷體" w:hint="eastAsia"/>
        </w:rPr>
        <w:t>肆、</w:t>
      </w:r>
      <w:r w:rsidR="00BD0736">
        <w:rPr>
          <w:rFonts w:ascii="標楷體" w:eastAsia="標楷體" w:hAnsi="標楷體" w:hint="eastAsia"/>
        </w:rPr>
        <w:t>課程時間計畫</w:t>
      </w:r>
      <w:r>
        <w:rPr>
          <w:rFonts w:ascii="標楷體" w:eastAsia="標楷體" w:hAnsi="標楷體" w:hint="eastAsia"/>
        </w:rPr>
        <w:t>：</w:t>
      </w:r>
    </w:p>
    <w:tbl>
      <w:tblPr>
        <w:tblStyle w:val="ab"/>
        <w:tblW w:w="0" w:type="auto"/>
        <w:tblInd w:w="675" w:type="dxa"/>
        <w:tblLook w:val="04A0" w:firstRow="1" w:lastRow="0" w:firstColumn="1" w:lastColumn="0" w:noHBand="0" w:noVBand="1"/>
      </w:tblPr>
      <w:tblGrid>
        <w:gridCol w:w="2835"/>
        <w:gridCol w:w="3828"/>
        <w:gridCol w:w="2976"/>
      </w:tblGrid>
      <w:tr w:rsidR="00F9258E" w:rsidTr="003A0EE2">
        <w:tc>
          <w:tcPr>
            <w:tcW w:w="2835" w:type="dxa"/>
          </w:tcPr>
          <w:p w:rsidR="00F9258E" w:rsidRDefault="00F9258E" w:rsidP="00737AC4">
            <w:pPr>
              <w:spacing w:line="276" w:lineRule="auto"/>
              <w:rPr>
                <w:rFonts w:ascii="標楷體" w:eastAsia="標楷體" w:hAnsi="標楷體"/>
              </w:rPr>
            </w:pPr>
            <w:r>
              <w:rPr>
                <w:rFonts w:ascii="標楷體" w:eastAsia="標楷體" w:hAnsi="標楷體" w:hint="eastAsia"/>
              </w:rPr>
              <w:t>日期</w:t>
            </w:r>
            <w:r w:rsidR="00BD0736">
              <w:rPr>
                <w:rFonts w:ascii="標楷體" w:eastAsia="標楷體" w:hAnsi="標楷體" w:hint="eastAsia"/>
              </w:rPr>
              <w:t>、地點</w:t>
            </w:r>
            <w:r w:rsidR="00421D75">
              <w:rPr>
                <w:rFonts w:ascii="標楷體" w:eastAsia="標楷體" w:hAnsi="標楷體" w:hint="eastAsia"/>
              </w:rPr>
              <w:t>及主題</w:t>
            </w:r>
          </w:p>
        </w:tc>
        <w:tc>
          <w:tcPr>
            <w:tcW w:w="3828" w:type="dxa"/>
          </w:tcPr>
          <w:p w:rsidR="00F9258E" w:rsidRDefault="00BD0736" w:rsidP="00737AC4">
            <w:pPr>
              <w:spacing w:line="276" w:lineRule="auto"/>
              <w:rPr>
                <w:rFonts w:ascii="標楷體" w:eastAsia="標楷體" w:hAnsi="標楷體"/>
              </w:rPr>
            </w:pPr>
            <w:r>
              <w:rPr>
                <w:rFonts w:ascii="標楷體" w:eastAsia="標楷體" w:hAnsi="標楷體" w:hint="eastAsia"/>
              </w:rPr>
              <w:t>講師及</w:t>
            </w:r>
            <w:r w:rsidR="00F9258E">
              <w:rPr>
                <w:rFonts w:ascii="標楷體" w:eastAsia="標楷體" w:hAnsi="標楷體" w:hint="eastAsia"/>
              </w:rPr>
              <w:t>參與對象</w:t>
            </w:r>
          </w:p>
        </w:tc>
        <w:tc>
          <w:tcPr>
            <w:tcW w:w="2976" w:type="dxa"/>
          </w:tcPr>
          <w:p w:rsidR="00F9258E" w:rsidRDefault="00BD0736" w:rsidP="00737AC4">
            <w:pPr>
              <w:spacing w:line="276" w:lineRule="auto"/>
              <w:rPr>
                <w:rFonts w:ascii="標楷體" w:eastAsia="標楷體" w:hAnsi="標楷體"/>
              </w:rPr>
            </w:pPr>
            <w:r>
              <w:rPr>
                <w:rFonts w:ascii="標楷體" w:eastAsia="標楷體" w:hAnsi="標楷體" w:hint="eastAsia"/>
              </w:rPr>
              <w:t>時間規劃</w:t>
            </w:r>
          </w:p>
        </w:tc>
      </w:tr>
      <w:tr w:rsidR="00F9258E" w:rsidTr="003A0EE2">
        <w:trPr>
          <w:trHeight w:val="547"/>
        </w:trPr>
        <w:tc>
          <w:tcPr>
            <w:tcW w:w="2835" w:type="dxa"/>
            <w:vMerge w:val="restart"/>
          </w:tcPr>
          <w:p w:rsidR="00F9258E" w:rsidRPr="00421D75" w:rsidRDefault="00F9258E" w:rsidP="00737AC4">
            <w:pPr>
              <w:pStyle w:val="a3"/>
              <w:numPr>
                <w:ilvl w:val="0"/>
                <w:numId w:val="9"/>
              </w:numPr>
              <w:spacing w:line="276" w:lineRule="auto"/>
              <w:ind w:leftChars="0"/>
              <w:rPr>
                <w:rFonts w:ascii="標楷體" w:eastAsia="標楷體" w:hAnsi="標楷體"/>
              </w:rPr>
            </w:pPr>
            <w:r w:rsidRPr="00421D75">
              <w:rPr>
                <w:rFonts w:ascii="標楷體" w:eastAsia="標楷體" w:hAnsi="標楷體" w:hint="eastAsia"/>
              </w:rPr>
              <w:t>105年3月12日(星期六)8:00-1</w:t>
            </w:r>
            <w:r w:rsidR="00737AC4">
              <w:rPr>
                <w:rFonts w:ascii="標楷體" w:eastAsia="標楷體" w:hAnsi="標楷體" w:hint="eastAsia"/>
              </w:rPr>
              <w:t>6</w:t>
            </w:r>
            <w:r w:rsidRPr="00421D75">
              <w:rPr>
                <w:rFonts w:ascii="標楷體" w:eastAsia="標楷體" w:hAnsi="標楷體" w:hint="eastAsia"/>
              </w:rPr>
              <w:t>:00</w:t>
            </w:r>
          </w:p>
          <w:p w:rsidR="00421D75" w:rsidRDefault="00BD0736" w:rsidP="00737AC4">
            <w:pPr>
              <w:pStyle w:val="a3"/>
              <w:numPr>
                <w:ilvl w:val="0"/>
                <w:numId w:val="8"/>
              </w:numPr>
              <w:spacing w:line="276" w:lineRule="auto"/>
              <w:ind w:leftChars="0"/>
              <w:rPr>
                <w:rFonts w:ascii="標楷體" w:eastAsia="標楷體" w:hAnsi="標楷體"/>
              </w:rPr>
            </w:pPr>
            <w:r>
              <w:rPr>
                <w:rFonts w:ascii="標楷體" w:eastAsia="標楷體" w:hAnsi="標楷體" w:hint="eastAsia"/>
              </w:rPr>
              <w:t>地點：舊社國小禮儀教室</w:t>
            </w:r>
          </w:p>
          <w:p w:rsidR="00BD0736" w:rsidRPr="00421D75" w:rsidRDefault="003A0EE2" w:rsidP="00737AC4">
            <w:pPr>
              <w:pStyle w:val="a3"/>
              <w:numPr>
                <w:ilvl w:val="0"/>
                <w:numId w:val="8"/>
              </w:numPr>
              <w:spacing w:line="276" w:lineRule="auto"/>
              <w:ind w:leftChars="0"/>
              <w:rPr>
                <w:rFonts w:ascii="標楷體" w:eastAsia="標楷體" w:hAnsi="標楷體"/>
              </w:rPr>
            </w:pPr>
            <w:r>
              <w:rPr>
                <w:rFonts w:ascii="標楷體" w:eastAsia="標楷體" w:hAnsi="標楷體" w:hint="eastAsia"/>
              </w:rPr>
              <w:t>有效教學教案示例</w:t>
            </w:r>
            <w:proofErr w:type="gramStart"/>
            <w:r>
              <w:rPr>
                <w:rFonts w:ascii="標楷體" w:eastAsia="標楷體" w:hAnsi="標楷體"/>
              </w:rPr>
              <w:t>—</w:t>
            </w:r>
            <w:proofErr w:type="gramEnd"/>
            <w:r>
              <w:rPr>
                <w:rFonts w:ascii="標楷體" w:eastAsia="標楷體" w:hAnsi="標楷體" w:hint="eastAsia"/>
              </w:rPr>
              <w:t>服務學習</w:t>
            </w:r>
          </w:p>
        </w:tc>
        <w:tc>
          <w:tcPr>
            <w:tcW w:w="3828" w:type="dxa"/>
            <w:vMerge w:val="restart"/>
          </w:tcPr>
          <w:p w:rsidR="00BD0736" w:rsidRDefault="00BD0736" w:rsidP="00737AC4">
            <w:pPr>
              <w:pStyle w:val="a3"/>
              <w:numPr>
                <w:ilvl w:val="0"/>
                <w:numId w:val="2"/>
              </w:numPr>
              <w:spacing w:line="276" w:lineRule="auto"/>
              <w:ind w:leftChars="0"/>
              <w:rPr>
                <w:rFonts w:ascii="標楷體" w:eastAsia="標楷體" w:hAnsi="標楷體"/>
              </w:rPr>
            </w:pPr>
            <w:r>
              <w:rPr>
                <w:rFonts w:ascii="標楷體" w:eastAsia="標楷體" w:hAnsi="標楷體" w:hint="eastAsia"/>
              </w:rPr>
              <w:t>講師：</w:t>
            </w:r>
            <w:r w:rsidR="003A0EE2">
              <w:rPr>
                <w:rFonts w:ascii="標楷體" w:eastAsia="標楷體" w:hAnsi="標楷體" w:hint="eastAsia"/>
              </w:rPr>
              <w:t>台灣師大</w:t>
            </w:r>
            <w:r>
              <w:rPr>
                <w:rFonts w:ascii="標楷體" w:eastAsia="標楷體" w:hAnsi="標楷體" w:hint="eastAsia"/>
              </w:rPr>
              <w:t>謝智謀教授</w:t>
            </w:r>
          </w:p>
          <w:p w:rsidR="00F9258E" w:rsidRPr="00727031" w:rsidRDefault="00BD0736" w:rsidP="00737AC4">
            <w:pPr>
              <w:pStyle w:val="a3"/>
              <w:numPr>
                <w:ilvl w:val="0"/>
                <w:numId w:val="2"/>
              </w:numPr>
              <w:spacing w:line="276" w:lineRule="auto"/>
              <w:ind w:leftChars="0"/>
              <w:rPr>
                <w:rFonts w:ascii="標楷體" w:eastAsia="標楷體" w:hAnsi="標楷體"/>
              </w:rPr>
            </w:pPr>
            <w:r>
              <w:rPr>
                <w:rFonts w:ascii="標楷體" w:eastAsia="標楷體" w:hAnsi="標楷體" w:hint="eastAsia"/>
              </w:rPr>
              <w:t>參與成員：國中小輔導團員、領域教師自由報名</w:t>
            </w:r>
          </w:p>
        </w:tc>
        <w:tc>
          <w:tcPr>
            <w:tcW w:w="2976" w:type="dxa"/>
            <w:vMerge w:val="restart"/>
          </w:tcPr>
          <w:p w:rsidR="003A0EE2" w:rsidRDefault="003A0EE2" w:rsidP="00737AC4">
            <w:pPr>
              <w:spacing w:line="276" w:lineRule="auto"/>
              <w:rPr>
                <w:rFonts w:ascii="標楷體" w:eastAsia="標楷體" w:hAnsi="標楷體"/>
              </w:rPr>
            </w:pPr>
            <w:r w:rsidRPr="00421D75">
              <w:rPr>
                <w:rFonts w:ascii="標楷體" w:eastAsia="標楷體" w:hAnsi="標楷體" w:hint="eastAsia"/>
              </w:rPr>
              <w:t>8:</w:t>
            </w:r>
            <w:r>
              <w:rPr>
                <w:rFonts w:ascii="標楷體" w:eastAsia="標楷體" w:hAnsi="標楷體" w:hint="eastAsia"/>
              </w:rPr>
              <w:t>0</w:t>
            </w:r>
            <w:r w:rsidRPr="00421D75">
              <w:rPr>
                <w:rFonts w:ascii="標楷體" w:eastAsia="標楷體" w:hAnsi="標楷體" w:hint="eastAsia"/>
              </w:rPr>
              <w:t>0-</w:t>
            </w:r>
            <w:r>
              <w:rPr>
                <w:rFonts w:ascii="標楷體" w:eastAsia="標楷體" w:hAnsi="標楷體" w:hint="eastAsia"/>
              </w:rPr>
              <w:t>8:30：報到</w:t>
            </w:r>
          </w:p>
          <w:p w:rsidR="003A0EE2" w:rsidRDefault="003A0EE2" w:rsidP="00737AC4">
            <w:pPr>
              <w:spacing w:line="276" w:lineRule="auto"/>
              <w:rPr>
                <w:rFonts w:ascii="標楷體" w:eastAsia="標楷體" w:hAnsi="標楷體"/>
              </w:rPr>
            </w:pPr>
            <w:r w:rsidRPr="00421D75">
              <w:rPr>
                <w:rFonts w:ascii="標楷體" w:eastAsia="標楷體" w:hAnsi="標楷體" w:hint="eastAsia"/>
              </w:rPr>
              <w:t>8:</w:t>
            </w:r>
            <w:r>
              <w:rPr>
                <w:rFonts w:ascii="標楷體" w:eastAsia="標楷體" w:hAnsi="標楷體" w:hint="eastAsia"/>
              </w:rPr>
              <w:t>3</w:t>
            </w:r>
            <w:r w:rsidRPr="00421D75">
              <w:rPr>
                <w:rFonts w:ascii="標楷體" w:eastAsia="標楷體" w:hAnsi="標楷體" w:hint="eastAsia"/>
              </w:rPr>
              <w:t>0-</w:t>
            </w:r>
            <w:r>
              <w:rPr>
                <w:rFonts w:ascii="標楷體" w:eastAsia="標楷體" w:hAnsi="標楷體" w:hint="eastAsia"/>
              </w:rPr>
              <w:t>10:00：服務學習運用現況</w:t>
            </w:r>
          </w:p>
          <w:p w:rsidR="003A0EE2" w:rsidRDefault="003A0EE2" w:rsidP="00737AC4">
            <w:pPr>
              <w:spacing w:line="276" w:lineRule="auto"/>
              <w:rPr>
                <w:rFonts w:ascii="標楷體" w:eastAsia="標楷體" w:hAnsi="標楷體"/>
              </w:rPr>
            </w:pPr>
            <w:r>
              <w:rPr>
                <w:rFonts w:ascii="標楷體" w:eastAsia="標楷體" w:hAnsi="標楷體" w:hint="eastAsia"/>
              </w:rPr>
              <w:t>10</w:t>
            </w:r>
            <w:r w:rsidRPr="00421D75">
              <w:rPr>
                <w:rFonts w:ascii="標楷體" w:eastAsia="標楷體" w:hAnsi="標楷體" w:hint="eastAsia"/>
              </w:rPr>
              <w:t>:</w:t>
            </w:r>
            <w:r>
              <w:rPr>
                <w:rFonts w:ascii="標楷體" w:eastAsia="標楷體" w:hAnsi="標楷體" w:hint="eastAsia"/>
              </w:rPr>
              <w:t>0</w:t>
            </w:r>
            <w:r w:rsidRPr="00421D75">
              <w:rPr>
                <w:rFonts w:ascii="標楷體" w:eastAsia="標楷體" w:hAnsi="標楷體" w:hint="eastAsia"/>
              </w:rPr>
              <w:t>0-</w:t>
            </w:r>
            <w:r>
              <w:rPr>
                <w:rFonts w:ascii="標楷體" w:eastAsia="標楷體" w:hAnsi="標楷體" w:hint="eastAsia"/>
              </w:rPr>
              <w:t>12:00：國際服務學習示例介紹</w:t>
            </w:r>
          </w:p>
          <w:p w:rsidR="003A0EE2" w:rsidRDefault="003A0EE2" w:rsidP="00737AC4">
            <w:pPr>
              <w:spacing w:line="276" w:lineRule="auto"/>
              <w:rPr>
                <w:rFonts w:ascii="標楷體" w:eastAsia="標楷體" w:hAnsi="標楷體"/>
              </w:rPr>
            </w:pPr>
            <w:r>
              <w:rPr>
                <w:rFonts w:ascii="標楷體" w:eastAsia="標楷體" w:hAnsi="標楷體" w:hint="eastAsia"/>
              </w:rPr>
              <w:t>12</w:t>
            </w:r>
            <w:r w:rsidRPr="00421D75">
              <w:rPr>
                <w:rFonts w:ascii="標楷體" w:eastAsia="標楷體" w:hAnsi="標楷體" w:hint="eastAsia"/>
              </w:rPr>
              <w:t>:00-</w:t>
            </w:r>
            <w:r>
              <w:rPr>
                <w:rFonts w:ascii="標楷體" w:eastAsia="標楷體" w:hAnsi="標楷體" w:hint="eastAsia"/>
              </w:rPr>
              <w:t>13:00：用餐</w:t>
            </w:r>
          </w:p>
          <w:p w:rsidR="003A0EE2" w:rsidRDefault="003A0EE2" w:rsidP="00737AC4">
            <w:pPr>
              <w:spacing w:line="276" w:lineRule="auto"/>
              <w:rPr>
                <w:rFonts w:ascii="標楷體" w:eastAsia="標楷體" w:hAnsi="標楷體"/>
              </w:rPr>
            </w:pPr>
            <w:r>
              <w:rPr>
                <w:rFonts w:ascii="標楷體" w:eastAsia="標楷體" w:hAnsi="標楷體" w:hint="eastAsia"/>
              </w:rPr>
              <w:t>13</w:t>
            </w:r>
            <w:r w:rsidRPr="00421D75">
              <w:rPr>
                <w:rFonts w:ascii="標楷體" w:eastAsia="標楷體" w:hAnsi="標楷體" w:hint="eastAsia"/>
              </w:rPr>
              <w:t>:00-</w:t>
            </w:r>
            <w:r>
              <w:rPr>
                <w:rFonts w:ascii="標楷體" w:eastAsia="標楷體" w:hAnsi="標楷體" w:hint="eastAsia"/>
              </w:rPr>
              <w:t>15:00：服務學習教案分享與分析討論（一）</w:t>
            </w:r>
          </w:p>
          <w:p w:rsidR="003A0EE2" w:rsidRDefault="003A0EE2" w:rsidP="00737AC4">
            <w:pPr>
              <w:spacing w:line="276" w:lineRule="auto"/>
              <w:rPr>
                <w:rFonts w:ascii="標楷體" w:eastAsia="標楷體" w:hAnsi="標楷體"/>
              </w:rPr>
            </w:pPr>
            <w:r>
              <w:rPr>
                <w:rFonts w:ascii="標楷體" w:eastAsia="標楷體" w:hAnsi="標楷體" w:hint="eastAsia"/>
              </w:rPr>
              <w:t>15</w:t>
            </w:r>
            <w:r w:rsidRPr="00421D75">
              <w:rPr>
                <w:rFonts w:ascii="標楷體" w:eastAsia="標楷體" w:hAnsi="標楷體" w:hint="eastAsia"/>
              </w:rPr>
              <w:t>:00-</w:t>
            </w:r>
            <w:r>
              <w:rPr>
                <w:rFonts w:ascii="標楷體" w:eastAsia="標楷體" w:hAnsi="標楷體" w:hint="eastAsia"/>
              </w:rPr>
              <w:t>15:30：服務學習教案分享與分析討論（二）</w:t>
            </w:r>
          </w:p>
          <w:p w:rsidR="00F9258E" w:rsidRPr="00F9258E" w:rsidRDefault="003A0EE2" w:rsidP="00737AC4">
            <w:pPr>
              <w:spacing w:line="276" w:lineRule="auto"/>
              <w:rPr>
                <w:rFonts w:ascii="標楷體" w:eastAsia="標楷體" w:hAnsi="標楷體"/>
              </w:rPr>
            </w:pPr>
            <w:r>
              <w:rPr>
                <w:rFonts w:ascii="標楷體" w:eastAsia="標楷體" w:hAnsi="標楷體" w:hint="eastAsia"/>
              </w:rPr>
              <w:t>15</w:t>
            </w:r>
            <w:r w:rsidRPr="00421D75">
              <w:rPr>
                <w:rFonts w:ascii="標楷體" w:eastAsia="標楷體" w:hAnsi="標楷體" w:hint="eastAsia"/>
              </w:rPr>
              <w:t>:</w:t>
            </w:r>
            <w:r>
              <w:rPr>
                <w:rFonts w:ascii="標楷體" w:eastAsia="標楷體" w:hAnsi="標楷體" w:hint="eastAsia"/>
              </w:rPr>
              <w:t>3</w:t>
            </w:r>
            <w:r w:rsidRPr="00421D75">
              <w:rPr>
                <w:rFonts w:ascii="標楷體" w:eastAsia="標楷體" w:hAnsi="標楷體" w:hint="eastAsia"/>
              </w:rPr>
              <w:t>0-</w:t>
            </w:r>
            <w:r>
              <w:rPr>
                <w:rFonts w:ascii="標楷體" w:eastAsia="標楷體" w:hAnsi="標楷體" w:hint="eastAsia"/>
              </w:rPr>
              <w:t>16:00：Q&amp;A時間</w:t>
            </w:r>
          </w:p>
        </w:tc>
      </w:tr>
      <w:tr w:rsidR="00F9258E" w:rsidTr="003A0EE2">
        <w:trPr>
          <w:trHeight w:val="533"/>
        </w:trPr>
        <w:tc>
          <w:tcPr>
            <w:tcW w:w="2835" w:type="dxa"/>
            <w:vMerge/>
          </w:tcPr>
          <w:p w:rsidR="00F9258E" w:rsidRDefault="00F9258E" w:rsidP="00737AC4">
            <w:pPr>
              <w:spacing w:line="276" w:lineRule="auto"/>
              <w:rPr>
                <w:rFonts w:ascii="標楷體" w:eastAsia="標楷體" w:hAnsi="標楷體"/>
              </w:rPr>
            </w:pPr>
          </w:p>
        </w:tc>
        <w:tc>
          <w:tcPr>
            <w:tcW w:w="3828" w:type="dxa"/>
            <w:vMerge/>
          </w:tcPr>
          <w:p w:rsidR="00F9258E" w:rsidRPr="00727031" w:rsidRDefault="00F9258E" w:rsidP="00737AC4">
            <w:pPr>
              <w:pStyle w:val="a3"/>
              <w:numPr>
                <w:ilvl w:val="0"/>
                <w:numId w:val="2"/>
              </w:numPr>
              <w:spacing w:line="276" w:lineRule="auto"/>
              <w:ind w:leftChars="0"/>
              <w:rPr>
                <w:rFonts w:ascii="標楷體" w:eastAsia="標楷體" w:hAnsi="標楷體"/>
              </w:rPr>
            </w:pPr>
          </w:p>
        </w:tc>
        <w:tc>
          <w:tcPr>
            <w:tcW w:w="2976" w:type="dxa"/>
            <w:vMerge/>
          </w:tcPr>
          <w:p w:rsidR="00F9258E" w:rsidRPr="00727031" w:rsidRDefault="00F9258E" w:rsidP="00737AC4">
            <w:pPr>
              <w:pStyle w:val="a3"/>
              <w:numPr>
                <w:ilvl w:val="0"/>
                <w:numId w:val="2"/>
              </w:numPr>
              <w:spacing w:line="276" w:lineRule="auto"/>
              <w:ind w:leftChars="0"/>
              <w:rPr>
                <w:rFonts w:ascii="標楷體" w:eastAsia="標楷體" w:hAnsi="標楷體"/>
              </w:rPr>
            </w:pPr>
          </w:p>
        </w:tc>
      </w:tr>
      <w:tr w:rsidR="00737AC4" w:rsidTr="003A0EE2">
        <w:trPr>
          <w:trHeight w:val="493"/>
        </w:trPr>
        <w:tc>
          <w:tcPr>
            <w:tcW w:w="2835" w:type="dxa"/>
            <w:vMerge w:val="restart"/>
          </w:tcPr>
          <w:p w:rsidR="00737AC4" w:rsidRPr="00421D75" w:rsidRDefault="00737AC4" w:rsidP="00737AC4">
            <w:pPr>
              <w:pStyle w:val="a3"/>
              <w:numPr>
                <w:ilvl w:val="0"/>
                <w:numId w:val="8"/>
              </w:numPr>
              <w:spacing w:line="276" w:lineRule="auto"/>
              <w:ind w:leftChars="0"/>
              <w:rPr>
                <w:rFonts w:ascii="標楷體" w:eastAsia="標楷體" w:hAnsi="標楷體"/>
              </w:rPr>
            </w:pPr>
            <w:r w:rsidRPr="00421D75">
              <w:rPr>
                <w:rFonts w:ascii="標楷體" w:eastAsia="標楷體" w:hAnsi="標楷體" w:hint="eastAsia"/>
              </w:rPr>
              <w:t>105年4月26日(星期二)8:00-12:00</w:t>
            </w:r>
          </w:p>
          <w:p w:rsidR="00737AC4" w:rsidRDefault="00737AC4" w:rsidP="00737AC4">
            <w:pPr>
              <w:pStyle w:val="a3"/>
              <w:numPr>
                <w:ilvl w:val="0"/>
                <w:numId w:val="7"/>
              </w:numPr>
              <w:spacing w:line="276" w:lineRule="auto"/>
              <w:ind w:leftChars="0"/>
              <w:rPr>
                <w:rFonts w:ascii="標楷體" w:eastAsia="標楷體" w:hAnsi="標楷體"/>
              </w:rPr>
            </w:pPr>
            <w:r>
              <w:rPr>
                <w:rFonts w:ascii="標楷體" w:eastAsia="標楷體" w:hAnsi="標楷體" w:hint="eastAsia"/>
              </w:rPr>
              <w:t>地點：光華國中會議室</w:t>
            </w:r>
          </w:p>
          <w:p w:rsidR="00737AC4" w:rsidRPr="00421D75" w:rsidRDefault="00737AC4" w:rsidP="00737AC4">
            <w:pPr>
              <w:pStyle w:val="a3"/>
              <w:numPr>
                <w:ilvl w:val="0"/>
                <w:numId w:val="7"/>
              </w:numPr>
              <w:spacing w:line="276" w:lineRule="auto"/>
              <w:ind w:leftChars="0"/>
              <w:rPr>
                <w:rFonts w:ascii="標楷體" w:eastAsia="標楷體" w:hAnsi="標楷體"/>
              </w:rPr>
            </w:pPr>
            <w:r>
              <w:rPr>
                <w:rFonts w:ascii="標楷體" w:eastAsia="標楷體" w:hAnsi="標楷體" w:hint="eastAsia"/>
              </w:rPr>
              <w:t>家政教育有效教學策略示例</w:t>
            </w:r>
          </w:p>
        </w:tc>
        <w:tc>
          <w:tcPr>
            <w:tcW w:w="3828" w:type="dxa"/>
            <w:vMerge w:val="restart"/>
          </w:tcPr>
          <w:p w:rsidR="00737AC4" w:rsidRPr="00727031" w:rsidRDefault="00737AC4" w:rsidP="00737AC4">
            <w:pPr>
              <w:pStyle w:val="a3"/>
              <w:numPr>
                <w:ilvl w:val="0"/>
                <w:numId w:val="3"/>
              </w:numPr>
              <w:spacing w:line="276" w:lineRule="auto"/>
              <w:ind w:leftChars="0"/>
              <w:rPr>
                <w:rFonts w:ascii="標楷體" w:eastAsia="標楷體" w:hAnsi="標楷體"/>
              </w:rPr>
            </w:pPr>
            <w:r>
              <w:rPr>
                <w:rFonts w:ascii="標楷體" w:eastAsia="標楷體" w:hAnsi="標楷體" w:hint="eastAsia"/>
              </w:rPr>
              <w:t>講師：千代創意生活工作坊陳賢瓊老師</w:t>
            </w:r>
          </w:p>
          <w:p w:rsidR="00737AC4" w:rsidRPr="003A0EE2" w:rsidRDefault="00737AC4" w:rsidP="00737AC4">
            <w:pPr>
              <w:pStyle w:val="a3"/>
              <w:numPr>
                <w:ilvl w:val="0"/>
                <w:numId w:val="3"/>
              </w:numPr>
              <w:spacing w:line="276" w:lineRule="auto"/>
              <w:ind w:leftChars="0"/>
              <w:rPr>
                <w:rFonts w:ascii="標楷體" w:eastAsia="標楷體" w:hAnsi="標楷體"/>
              </w:rPr>
            </w:pPr>
            <w:r w:rsidRPr="00727031">
              <w:rPr>
                <w:rFonts w:ascii="標楷體" w:eastAsia="標楷體" w:hAnsi="標楷體" w:hint="eastAsia"/>
              </w:rPr>
              <w:t>參與</w:t>
            </w:r>
            <w:r>
              <w:rPr>
                <w:rFonts w:ascii="標楷體" w:eastAsia="標楷體" w:hAnsi="標楷體" w:hint="eastAsia"/>
              </w:rPr>
              <w:t>成員</w:t>
            </w:r>
            <w:r w:rsidRPr="00727031">
              <w:rPr>
                <w:rFonts w:ascii="標楷體" w:eastAsia="標楷體" w:hAnsi="標楷體" w:hint="eastAsia"/>
              </w:rPr>
              <w:t>：</w:t>
            </w:r>
            <w:r>
              <w:rPr>
                <w:rFonts w:ascii="標楷體" w:eastAsia="標楷體" w:hAnsi="標楷體" w:hint="eastAsia"/>
              </w:rPr>
              <w:t>輔導團員、本</w:t>
            </w:r>
            <w:r>
              <w:rPr>
                <w:rFonts w:eastAsia="標楷體" w:hAnsi="標楷體" w:hint="eastAsia"/>
                <w:color w:val="000000" w:themeColor="text1"/>
              </w:rPr>
              <w:t>領域教師、非專長授課教師</w:t>
            </w:r>
          </w:p>
        </w:tc>
        <w:tc>
          <w:tcPr>
            <w:tcW w:w="2976" w:type="dxa"/>
            <w:vMerge w:val="restart"/>
          </w:tcPr>
          <w:p w:rsidR="00737AC4" w:rsidRDefault="00737AC4" w:rsidP="00737AC4">
            <w:pPr>
              <w:spacing w:line="276" w:lineRule="auto"/>
              <w:rPr>
                <w:rFonts w:ascii="標楷體" w:eastAsia="標楷體" w:hAnsi="標楷體"/>
              </w:rPr>
            </w:pPr>
            <w:r w:rsidRPr="00421D75">
              <w:rPr>
                <w:rFonts w:ascii="標楷體" w:eastAsia="標楷體" w:hAnsi="標楷體" w:hint="eastAsia"/>
              </w:rPr>
              <w:t>8:00-</w:t>
            </w:r>
            <w:r>
              <w:rPr>
                <w:rFonts w:ascii="標楷體" w:eastAsia="標楷體" w:hAnsi="標楷體" w:hint="eastAsia"/>
              </w:rPr>
              <w:t>8:30：報到</w:t>
            </w:r>
          </w:p>
          <w:p w:rsidR="00737AC4" w:rsidRDefault="00737AC4" w:rsidP="00737AC4">
            <w:pPr>
              <w:spacing w:line="276" w:lineRule="auto"/>
              <w:rPr>
                <w:rFonts w:ascii="標楷體" w:eastAsia="標楷體" w:hAnsi="標楷體"/>
              </w:rPr>
            </w:pPr>
            <w:r w:rsidRPr="00421D75">
              <w:rPr>
                <w:rFonts w:ascii="標楷體" w:eastAsia="標楷體" w:hAnsi="標楷體" w:hint="eastAsia"/>
              </w:rPr>
              <w:t>8:</w:t>
            </w:r>
            <w:r>
              <w:rPr>
                <w:rFonts w:ascii="標楷體" w:eastAsia="標楷體" w:hAnsi="標楷體" w:hint="eastAsia"/>
              </w:rPr>
              <w:t>3</w:t>
            </w:r>
            <w:r w:rsidRPr="00421D75">
              <w:rPr>
                <w:rFonts w:ascii="標楷體" w:eastAsia="標楷體" w:hAnsi="標楷體" w:hint="eastAsia"/>
              </w:rPr>
              <w:t>0-</w:t>
            </w:r>
            <w:r>
              <w:rPr>
                <w:rFonts w:ascii="標楷體" w:eastAsia="標楷體" w:hAnsi="標楷體" w:hint="eastAsia"/>
              </w:rPr>
              <w:t>10:00：食安分享與免廚房料理</w:t>
            </w:r>
          </w:p>
          <w:p w:rsidR="00737AC4" w:rsidRDefault="00737AC4" w:rsidP="00737AC4">
            <w:pPr>
              <w:spacing w:line="276" w:lineRule="auto"/>
              <w:rPr>
                <w:rFonts w:ascii="標楷體" w:eastAsia="標楷體" w:hAnsi="標楷體"/>
              </w:rPr>
            </w:pPr>
            <w:r>
              <w:rPr>
                <w:rFonts w:ascii="標楷體" w:eastAsia="標楷體" w:hAnsi="標楷體" w:hint="eastAsia"/>
              </w:rPr>
              <w:t>10</w:t>
            </w:r>
            <w:r w:rsidRPr="00421D75">
              <w:rPr>
                <w:rFonts w:ascii="標楷體" w:eastAsia="標楷體" w:hAnsi="標楷體" w:hint="eastAsia"/>
              </w:rPr>
              <w:t>:</w:t>
            </w:r>
            <w:r>
              <w:rPr>
                <w:rFonts w:ascii="標楷體" w:eastAsia="標楷體" w:hAnsi="標楷體" w:hint="eastAsia"/>
              </w:rPr>
              <w:t>0</w:t>
            </w:r>
            <w:r w:rsidRPr="00421D75">
              <w:rPr>
                <w:rFonts w:ascii="標楷體" w:eastAsia="標楷體" w:hAnsi="標楷體" w:hint="eastAsia"/>
              </w:rPr>
              <w:t>0-</w:t>
            </w:r>
            <w:r>
              <w:rPr>
                <w:rFonts w:ascii="標楷體" w:eastAsia="標楷體" w:hAnsi="標楷體" w:hint="eastAsia"/>
              </w:rPr>
              <w:t>11:30：家政教育與手做示例</w:t>
            </w:r>
          </w:p>
          <w:p w:rsidR="00737AC4" w:rsidRPr="00F9258E" w:rsidRDefault="00737AC4" w:rsidP="00737AC4">
            <w:pPr>
              <w:spacing w:line="276" w:lineRule="auto"/>
              <w:rPr>
                <w:rFonts w:ascii="標楷體" w:eastAsia="標楷體" w:hAnsi="標楷體"/>
              </w:rPr>
            </w:pPr>
            <w:r>
              <w:rPr>
                <w:rFonts w:ascii="標楷體" w:eastAsia="標楷體" w:hAnsi="標楷體" w:hint="eastAsia"/>
              </w:rPr>
              <w:t>11</w:t>
            </w:r>
            <w:r w:rsidRPr="00421D75">
              <w:rPr>
                <w:rFonts w:ascii="標楷體" w:eastAsia="標楷體" w:hAnsi="標楷體" w:hint="eastAsia"/>
              </w:rPr>
              <w:t>:</w:t>
            </w:r>
            <w:r>
              <w:rPr>
                <w:rFonts w:ascii="標楷體" w:eastAsia="標楷體" w:hAnsi="標楷體" w:hint="eastAsia"/>
              </w:rPr>
              <w:t>3</w:t>
            </w:r>
            <w:r w:rsidRPr="00421D75">
              <w:rPr>
                <w:rFonts w:ascii="標楷體" w:eastAsia="標楷體" w:hAnsi="標楷體" w:hint="eastAsia"/>
              </w:rPr>
              <w:t>0-</w:t>
            </w:r>
            <w:r>
              <w:rPr>
                <w:rFonts w:ascii="標楷體" w:eastAsia="標楷體" w:hAnsi="標楷體" w:hint="eastAsia"/>
              </w:rPr>
              <w:t>12:00：Q&amp;A時間</w:t>
            </w:r>
          </w:p>
        </w:tc>
      </w:tr>
      <w:tr w:rsidR="00737AC4" w:rsidTr="003A0EE2">
        <w:trPr>
          <w:trHeight w:val="587"/>
        </w:trPr>
        <w:tc>
          <w:tcPr>
            <w:tcW w:w="2835" w:type="dxa"/>
            <w:vMerge/>
          </w:tcPr>
          <w:p w:rsidR="00737AC4" w:rsidRDefault="00737AC4" w:rsidP="00737AC4">
            <w:pPr>
              <w:spacing w:line="276" w:lineRule="auto"/>
              <w:rPr>
                <w:rFonts w:ascii="標楷體" w:eastAsia="標楷體" w:hAnsi="標楷體"/>
              </w:rPr>
            </w:pPr>
          </w:p>
        </w:tc>
        <w:tc>
          <w:tcPr>
            <w:tcW w:w="3828" w:type="dxa"/>
            <w:vMerge/>
          </w:tcPr>
          <w:p w:rsidR="00737AC4" w:rsidRPr="00727031" w:rsidRDefault="00737AC4" w:rsidP="00737AC4">
            <w:pPr>
              <w:pStyle w:val="a3"/>
              <w:numPr>
                <w:ilvl w:val="0"/>
                <w:numId w:val="3"/>
              </w:numPr>
              <w:spacing w:line="276" w:lineRule="auto"/>
              <w:ind w:leftChars="0"/>
              <w:rPr>
                <w:rFonts w:ascii="標楷體" w:eastAsia="標楷體" w:hAnsi="標楷體"/>
              </w:rPr>
            </w:pPr>
          </w:p>
        </w:tc>
        <w:tc>
          <w:tcPr>
            <w:tcW w:w="2976" w:type="dxa"/>
            <w:vMerge/>
          </w:tcPr>
          <w:p w:rsidR="00737AC4" w:rsidRPr="00727031" w:rsidRDefault="00737AC4" w:rsidP="00737AC4">
            <w:pPr>
              <w:pStyle w:val="a3"/>
              <w:numPr>
                <w:ilvl w:val="0"/>
                <w:numId w:val="3"/>
              </w:numPr>
              <w:spacing w:line="276" w:lineRule="auto"/>
              <w:ind w:leftChars="0"/>
              <w:rPr>
                <w:rFonts w:ascii="標楷體" w:eastAsia="標楷體" w:hAnsi="標楷體"/>
              </w:rPr>
            </w:pPr>
          </w:p>
        </w:tc>
      </w:tr>
      <w:tr w:rsidR="00737AC4" w:rsidTr="003A0EE2">
        <w:tc>
          <w:tcPr>
            <w:tcW w:w="2835" w:type="dxa"/>
          </w:tcPr>
          <w:p w:rsidR="00737AC4" w:rsidRPr="00421D75" w:rsidRDefault="00737AC4" w:rsidP="00737AC4">
            <w:pPr>
              <w:pStyle w:val="a3"/>
              <w:numPr>
                <w:ilvl w:val="0"/>
                <w:numId w:val="7"/>
              </w:numPr>
              <w:spacing w:line="276" w:lineRule="auto"/>
              <w:ind w:leftChars="0"/>
              <w:rPr>
                <w:rFonts w:ascii="標楷體" w:eastAsia="標楷體" w:hAnsi="標楷體"/>
              </w:rPr>
            </w:pPr>
            <w:r w:rsidRPr="00421D75">
              <w:rPr>
                <w:rFonts w:ascii="標楷體" w:eastAsia="標楷體" w:hAnsi="標楷體" w:hint="eastAsia"/>
              </w:rPr>
              <w:t>105年5月3日(星期二)8:</w:t>
            </w:r>
            <w:r>
              <w:rPr>
                <w:rFonts w:ascii="標楷體" w:eastAsia="標楷體" w:hAnsi="標楷體" w:hint="eastAsia"/>
              </w:rPr>
              <w:t>3</w:t>
            </w:r>
            <w:r w:rsidRPr="00421D75">
              <w:rPr>
                <w:rFonts w:ascii="標楷體" w:eastAsia="標楷體" w:hAnsi="標楷體" w:hint="eastAsia"/>
              </w:rPr>
              <w:t>0-12:00</w:t>
            </w:r>
          </w:p>
          <w:p w:rsidR="00737AC4" w:rsidRDefault="00737AC4" w:rsidP="00737AC4">
            <w:pPr>
              <w:pStyle w:val="a3"/>
              <w:numPr>
                <w:ilvl w:val="0"/>
                <w:numId w:val="6"/>
              </w:numPr>
              <w:spacing w:line="276" w:lineRule="auto"/>
              <w:ind w:leftChars="0"/>
              <w:rPr>
                <w:rFonts w:ascii="標楷體" w:eastAsia="標楷體" w:hAnsi="標楷體"/>
              </w:rPr>
            </w:pPr>
            <w:r>
              <w:rPr>
                <w:rFonts w:ascii="標楷體" w:eastAsia="標楷體" w:hAnsi="標楷體" w:hint="eastAsia"/>
              </w:rPr>
              <w:t>地點：舊社國小禮儀教室</w:t>
            </w:r>
          </w:p>
          <w:p w:rsidR="00737AC4" w:rsidRPr="00421D75" w:rsidRDefault="00737AC4" w:rsidP="00737AC4">
            <w:pPr>
              <w:pStyle w:val="a3"/>
              <w:numPr>
                <w:ilvl w:val="0"/>
                <w:numId w:val="6"/>
              </w:numPr>
              <w:spacing w:line="276" w:lineRule="auto"/>
              <w:ind w:leftChars="0"/>
              <w:rPr>
                <w:rFonts w:ascii="標楷體" w:eastAsia="標楷體" w:hAnsi="標楷體"/>
              </w:rPr>
            </w:pPr>
            <w:r>
              <w:rPr>
                <w:rFonts w:ascii="標楷體" w:eastAsia="標楷體" w:hAnsi="標楷體" w:hint="eastAsia"/>
              </w:rPr>
              <w:lastRenderedPageBreak/>
              <w:t>多元評量示例</w:t>
            </w:r>
            <w:proofErr w:type="gramStart"/>
            <w:r>
              <w:rPr>
                <w:rFonts w:ascii="標楷體" w:eastAsia="標楷體" w:hAnsi="標楷體"/>
              </w:rPr>
              <w:t>—</w:t>
            </w:r>
            <w:r>
              <w:rPr>
                <w:rFonts w:ascii="標楷體" w:eastAsia="標楷體" w:hAnsi="標楷體" w:hint="eastAsia"/>
              </w:rPr>
              <w:t>冒險心療體驗</w:t>
            </w:r>
            <w:proofErr w:type="gramEnd"/>
            <w:r>
              <w:rPr>
                <w:rFonts w:ascii="標楷體" w:eastAsia="標楷體" w:hAnsi="標楷體" w:hint="eastAsia"/>
              </w:rPr>
              <w:t>與操作模式</w:t>
            </w:r>
          </w:p>
        </w:tc>
        <w:tc>
          <w:tcPr>
            <w:tcW w:w="3828" w:type="dxa"/>
          </w:tcPr>
          <w:p w:rsidR="00737AC4" w:rsidRPr="002D0246" w:rsidRDefault="00737AC4" w:rsidP="00737AC4">
            <w:pPr>
              <w:pStyle w:val="a3"/>
              <w:numPr>
                <w:ilvl w:val="0"/>
                <w:numId w:val="4"/>
              </w:numPr>
              <w:spacing w:line="276" w:lineRule="auto"/>
              <w:ind w:leftChars="0"/>
              <w:rPr>
                <w:rFonts w:ascii="標楷體" w:eastAsia="標楷體" w:hAnsi="標楷體"/>
              </w:rPr>
            </w:pPr>
            <w:r>
              <w:rPr>
                <w:rFonts w:ascii="標楷體" w:eastAsia="標楷體" w:hAnsi="標楷體" w:hint="eastAsia"/>
              </w:rPr>
              <w:lastRenderedPageBreak/>
              <w:t>講師：台灣師大謝智謀教授</w:t>
            </w:r>
          </w:p>
          <w:p w:rsidR="00737AC4" w:rsidRPr="00737AC4" w:rsidRDefault="00737AC4" w:rsidP="00737AC4">
            <w:pPr>
              <w:pStyle w:val="a3"/>
              <w:numPr>
                <w:ilvl w:val="0"/>
                <w:numId w:val="4"/>
              </w:numPr>
              <w:spacing w:line="276" w:lineRule="auto"/>
              <w:ind w:leftChars="0"/>
              <w:rPr>
                <w:rFonts w:ascii="標楷體" w:eastAsia="標楷體" w:hAnsi="標楷體"/>
              </w:rPr>
            </w:pPr>
            <w:r w:rsidRPr="00727031">
              <w:rPr>
                <w:rFonts w:ascii="標楷體" w:eastAsia="標楷體" w:hAnsi="標楷體" w:hint="eastAsia"/>
              </w:rPr>
              <w:t>參與</w:t>
            </w:r>
            <w:r>
              <w:rPr>
                <w:rFonts w:ascii="標楷體" w:eastAsia="標楷體" w:hAnsi="標楷體" w:hint="eastAsia"/>
              </w:rPr>
              <w:t>成員</w:t>
            </w:r>
            <w:r w:rsidRPr="00727031">
              <w:rPr>
                <w:rFonts w:ascii="標楷體" w:eastAsia="標楷體" w:hAnsi="標楷體" w:hint="eastAsia"/>
              </w:rPr>
              <w:t>：</w:t>
            </w:r>
            <w:r>
              <w:rPr>
                <w:rFonts w:ascii="標楷體" w:eastAsia="標楷體" w:hAnsi="標楷體" w:hint="eastAsia"/>
              </w:rPr>
              <w:t>輔導團員、戶外體驗學習學校（南華國中、內湖國中、香山高中</w:t>
            </w:r>
            <w:r w:rsidRPr="00737AC4">
              <w:rPr>
                <w:rFonts w:ascii="標楷體" w:eastAsia="標楷體" w:hAnsi="標楷體" w:hint="eastAsia"/>
              </w:rPr>
              <w:t>、</w:t>
            </w:r>
            <w:r>
              <w:rPr>
                <w:rFonts w:ascii="標楷體" w:eastAsia="標楷體" w:hAnsi="標楷體" w:hint="eastAsia"/>
              </w:rPr>
              <w:t>富禮國中、成德</w:t>
            </w:r>
            <w:r>
              <w:rPr>
                <w:rFonts w:ascii="標楷體" w:eastAsia="標楷體" w:hAnsi="標楷體" w:hint="eastAsia"/>
              </w:rPr>
              <w:lastRenderedPageBreak/>
              <w:t>高中）</w:t>
            </w:r>
            <w:proofErr w:type="gramStart"/>
            <w:r>
              <w:rPr>
                <w:rFonts w:ascii="標楷體" w:eastAsia="標楷體" w:hAnsi="標楷體" w:hint="eastAsia"/>
              </w:rPr>
              <w:t>領召或薦派</w:t>
            </w:r>
            <w:proofErr w:type="gramEnd"/>
            <w:r>
              <w:rPr>
                <w:rFonts w:ascii="標楷體" w:eastAsia="標楷體" w:hAnsi="標楷體" w:hint="eastAsia"/>
              </w:rPr>
              <w:t>至少1人；</w:t>
            </w:r>
            <w:r w:rsidRPr="00737AC4">
              <w:rPr>
                <w:rFonts w:eastAsia="標楷體" w:hAnsi="標楷體" w:hint="eastAsia"/>
                <w:color w:val="000000" w:themeColor="text1"/>
              </w:rPr>
              <w:t>領域教師自由報名參加</w:t>
            </w:r>
            <w:r>
              <w:rPr>
                <w:rFonts w:ascii="標楷體" w:eastAsia="標楷體" w:hAnsi="標楷體" w:hint="eastAsia"/>
              </w:rPr>
              <w:t>（總共人數上限30人）</w:t>
            </w:r>
          </w:p>
        </w:tc>
        <w:tc>
          <w:tcPr>
            <w:tcW w:w="2976" w:type="dxa"/>
          </w:tcPr>
          <w:p w:rsidR="00737AC4" w:rsidRDefault="00737AC4" w:rsidP="00737AC4">
            <w:pPr>
              <w:widowControl/>
              <w:spacing w:line="276" w:lineRule="auto"/>
              <w:rPr>
                <w:rFonts w:ascii="標楷體" w:eastAsia="標楷體" w:hAnsi="標楷體"/>
              </w:rPr>
            </w:pPr>
            <w:r w:rsidRPr="00421D75">
              <w:rPr>
                <w:rFonts w:ascii="標楷體" w:eastAsia="標楷體" w:hAnsi="標楷體" w:hint="eastAsia"/>
              </w:rPr>
              <w:lastRenderedPageBreak/>
              <w:t>8:</w:t>
            </w:r>
            <w:r>
              <w:rPr>
                <w:rFonts w:ascii="標楷體" w:eastAsia="標楷體" w:hAnsi="標楷體" w:hint="eastAsia"/>
              </w:rPr>
              <w:t>3</w:t>
            </w:r>
            <w:r w:rsidRPr="00421D75">
              <w:rPr>
                <w:rFonts w:ascii="標楷體" w:eastAsia="標楷體" w:hAnsi="標楷體" w:hint="eastAsia"/>
              </w:rPr>
              <w:t>0-</w:t>
            </w:r>
            <w:r>
              <w:rPr>
                <w:rFonts w:ascii="標楷體" w:eastAsia="標楷體" w:hAnsi="標楷體" w:hint="eastAsia"/>
              </w:rPr>
              <w:t>9:00：報到</w:t>
            </w:r>
          </w:p>
          <w:p w:rsidR="00737AC4" w:rsidRDefault="00737AC4" w:rsidP="00737AC4">
            <w:pPr>
              <w:spacing w:line="276" w:lineRule="auto"/>
              <w:rPr>
                <w:rFonts w:ascii="標楷體" w:eastAsia="標楷體" w:hAnsi="標楷體"/>
              </w:rPr>
            </w:pPr>
            <w:r>
              <w:rPr>
                <w:rFonts w:ascii="標楷體" w:eastAsia="標楷體" w:hAnsi="標楷體" w:hint="eastAsia"/>
              </w:rPr>
              <w:t>9</w:t>
            </w:r>
            <w:r w:rsidRPr="00421D75">
              <w:rPr>
                <w:rFonts w:ascii="標楷體" w:eastAsia="標楷體" w:hAnsi="標楷體" w:hint="eastAsia"/>
              </w:rPr>
              <w:t>:</w:t>
            </w:r>
            <w:r>
              <w:rPr>
                <w:rFonts w:ascii="標楷體" w:eastAsia="標楷體" w:hAnsi="標楷體" w:hint="eastAsia"/>
              </w:rPr>
              <w:t>0</w:t>
            </w:r>
            <w:r w:rsidRPr="00421D75">
              <w:rPr>
                <w:rFonts w:ascii="標楷體" w:eastAsia="標楷體" w:hAnsi="標楷體" w:hint="eastAsia"/>
              </w:rPr>
              <w:t>0-</w:t>
            </w:r>
            <w:r>
              <w:rPr>
                <w:rFonts w:ascii="標楷體" w:eastAsia="標楷體" w:hAnsi="標楷體" w:hint="eastAsia"/>
              </w:rPr>
              <w:t>10:00：體驗活動</w:t>
            </w:r>
          </w:p>
          <w:p w:rsidR="00737AC4" w:rsidRDefault="00737AC4" w:rsidP="00737AC4">
            <w:pPr>
              <w:spacing w:line="276" w:lineRule="auto"/>
              <w:rPr>
                <w:rFonts w:ascii="標楷體" w:eastAsia="標楷體" w:hAnsi="標楷體"/>
              </w:rPr>
            </w:pPr>
            <w:r>
              <w:rPr>
                <w:rFonts w:ascii="標楷體" w:eastAsia="標楷體" w:hAnsi="標楷體" w:hint="eastAsia"/>
              </w:rPr>
              <w:t>10</w:t>
            </w:r>
            <w:r w:rsidRPr="00421D75">
              <w:rPr>
                <w:rFonts w:ascii="標楷體" w:eastAsia="標楷體" w:hAnsi="標楷體" w:hint="eastAsia"/>
              </w:rPr>
              <w:t>:00-</w:t>
            </w:r>
            <w:r>
              <w:rPr>
                <w:rFonts w:ascii="標楷體" w:eastAsia="標楷體" w:hAnsi="標楷體" w:hint="eastAsia"/>
              </w:rPr>
              <w:t>11:00：引導反思與冒險心療</w:t>
            </w:r>
          </w:p>
          <w:p w:rsidR="00737AC4" w:rsidRDefault="00737AC4" w:rsidP="00737AC4">
            <w:pPr>
              <w:spacing w:line="276" w:lineRule="auto"/>
              <w:rPr>
                <w:rFonts w:ascii="標楷體" w:eastAsia="標楷體" w:hAnsi="標楷體"/>
              </w:rPr>
            </w:pPr>
            <w:r>
              <w:rPr>
                <w:rFonts w:ascii="標楷體" w:eastAsia="標楷體" w:hAnsi="標楷體" w:hint="eastAsia"/>
              </w:rPr>
              <w:lastRenderedPageBreak/>
              <w:t>11</w:t>
            </w:r>
            <w:r w:rsidRPr="00421D75">
              <w:rPr>
                <w:rFonts w:ascii="標楷體" w:eastAsia="標楷體" w:hAnsi="標楷體" w:hint="eastAsia"/>
              </w:rPr>
              <w:t>:00-</w:t>
            </w:r>
            <w:r>
              <w:rPr>
                <w:rFonts w:ascii="標楷體" w:eastAsia="標楷體" w:hAnsi="標楷體" w:hint="eastAsia"/>
              </w:rPr>
              <w:t>11:30：戶外教育領導計畫說明</w:t>
            </w:r>
          </w:p>
          <w:p w:rsidR="00737AC4" w:rsidRPr="00F9258E" w:rsidRDefault="00737AC4" w:rsidP="00737AC4">
            <w:pPr>
              <w:spacing w:line="276" w:lineRule="auto"/>
              <w:rPr>
                <w:rFonts w:ascii="標楷體" w:eastAsia="標楷體" w:hAnsi="標楷體"/>
              </w:rPr>
            </w:pPr>
            <w:r>
              <w:rPr>
                <w:rFonts w:ascii="標楷體" w:eastAsia="標楷體" w:hAnsi="標楷體" w:hint="eastAsia"/>
              </w:rPr>
              <w:t>11:30-12:00：Q&amp;A時間</w:t>
            </w:r>
          </w:p>
        </w:tc>
      </w:tr>
      <w:tr w:rsidR="00737AC4" w:rsidTr="003A0EE2">
        <w:tc>
          <w:tcPr>
            <w:tcW w:w="2835" w:type="dxa"/>
          </w:tcPr>
          <w:p w:rsidR="00737AC4" w:rsidRPr="00421D75" w:rsidRDefault="00737AC4" w:rsidP="00737AC4">
            <w:pPr>
              <w:pStyle w:val="a3"/>
              <w:numPr>
                <w:ilvl w:val="0"/>
                <w:numId w:val="6"/>
              </w:numPr>
              <w:spacing w:line="276" w:lineRule="auto"/>
              <w:ind w:leftChars="0"/>
              <w:rPr>
                <w:rFonts w:ascii="標楷體" w:eastAsia="標楷體" w:hAnsi="標楷體"/>
              </w:rPr>
            </w:pPr>
            <w:r w:rsidRPr="00421D75">
              <w:rPr>
                <w:rFonts w:ascii="標楷體" w:eastAsia="標楷體" w:hAnsi="標楷體" w:hint="eastAsia"/>
              </w:rPr>
              <w:lastRenderedPageBreak/>
              <w:t>105年5月24日(星期二)8:00-12:00</w:t>
            </w:r>
          </w:p>
          <w:p w:rsidR="00737AC4" w:rsidRDefault="00737AC4" w:rsidP="00737AC4">
            <w:pPr>
              <w:pStyle w:val="a3"/>
              <w:numPr>
                <w:ilvl w:val="0"/>
                <w:numId w:val="5"/>
              </w:numPr>
              <w:spacing w:line="276" w:lineRule="auto"/>
              <w:ind w:leftChars="0"/>
              <w:rPr>
                <w:rFonts w:ascii="標楷體" w:eastAsia="標楷體" w:hAnsi="標楷體"/>
              </w:rPr>
            </w:pPr>
            <w:r>
              <w:rPr>
                <w:rFonts w:ascii="標楷體" w:eastAsia="標楷體" w:hAnsi="標楷體" w:hint="eastAsia"/>
              </w:rPr>
              <w:t>地點：光華國中校史室</w:t>
            </w:r>
          </w:p>
          <w:p w:rsidR="00737AC4" w:rsidRPr="00421D75" w:rsidRDefault="00737AC4" w:rsidP="00737AC4">
            <w:pPr>
              <w:pStyle w:val="a3"/>
              <w:numPr>
                <w:ilvl w:val="0"/>
                <w:numId w:val="5"/>
              </w:numPr>
              <w:spacing w:line="276" w:lineRule="auto"/>
              <w:ind w:leftChars="0"/>
              <w:rPr>
                <w:rFonts w:ascii="標楷體" w:eastAsia="標楷體" w:hAnsi="標楷體"/>
              </w:rPr>
            </w:pPr>
            <w:proofErr w:type="gramStart"/>
            <w:r>
              <w:rPr>
                <w:rFonts w:ascii="標楷體" w:eastAsia="標楷體" w:hAnsi="標楷體" w:hint="eastAsia"/>
              </w:rPr>
              <w:t>共譜教與</w:t>
            </w:r>
            <w:proofErr w:type="gramEnd"/>
            <w:r>
              <w:rPr>
                <w:rFonts w:ascii="標楷體" w:eastAsia="標楷體" w:hAnsi="標楷體" w:hint="eastAsia"/>
              </w:rPr>
              <w:t>學</w:t>
            </w:r>
            <w:proofErr w:type="gramStart"/>
            <w:r>
              <w:rPr>
                <w:rFonts w:ascii="標楷體" w:eastAsia="標楷體" w:hAnsi="標楷體" w:hint="eastAsia"/>
              </w:rPr>
              <w:t>公開觀課工作</w:t>
            </w:r>
            <w:proofErr w:type="gramEnd"/>
            <w:r>
              <w:rPr>
                <w:rFonts w:ascii="標楷體" w:eastAsia="標楷體" w:hAnsi="標楷體" w:hint="eastAsia"/>
              </w:rPr>
              <w:t>坊：</w:t>
            </w:r>
            <w:proofErr w:type="gramStart"/>
            <w:r>
              <w:rPr>
                <w:rFonts w:ascii="標楷體" w:eastAsia="標楷體" w:hAnsi="標楷體" w:hint="eastAsia"/>
              </w:rPr>
              <w:t>說課觀課議課實</w:t>
            </w:r>
            <w:proofErr w:type="gramEnd"/>
            <w:r>
              <w:rPr>
                <w:rFonts w:ascii="標楷體" w:eastAsia="標楷體" w:hAnsi="標楷體" w:hint="eastAsia"/>
              </w:rPr>
              <w:t>做</w:t>
            </w:r>
          </w:p>
        </w:tc>
        <w:tc>
          <w:tcPr>
            <w:tcW w:w="3828" w:type="dxa"/>
          </w:tcPr>
          <w:p w:rsidR="00737AC4" w:rsidRDefault="00737AC4" w:rsidP="00737AC4">
            <w:pPr>
              <w:pStyle w:val="a3"/>
              <w:numPr>
                <w:ilvl w:val="0"/>
                <w:numId w:val="10"/>
              </w:numPr>
              <w:spacing w:line="276" w:lineRule="auto"/>
              <w:ind w:leftChars="0"/>
              <w:rPr>
                <w:rFonts w:ascii="標楷體" w:eastAsia="標楷體" w:hAnsi="標楷體"/>
              </w:rPr>
            </w:pPr>
            <w:r>
              <w:rPr>
                <w:rFonts w:ascii="標楷體" w:eastAsia="標楷體" w:hAnsi="標楷體" w:hint="eastAsia"/>
              </w:rPr>
              <w:t>授課教師：王昱淇</w:t>
            </w:r>
          </w:p>
          <w:p w:rsidR="00737AC4" w:rsidRPr="00BD0736" w:rsidRDefault="00737AC4" w:rsidP="00737AC4">
            <w:pPr>
              <w:pStyle w:val="a3"/>
              <w:numPr>
                <w:ilvl w:val="0"/>
                <w:numId w:val="10"/>
              </w:numPr>
              <w:spacing w:line="276" w:lineRule="auto"/>
              <w:ind w:leftChars="0"/>
              <w:rPr>
                <w:rFonts w:ascii="標楷體" w:eastAsia="標楷體" w:hAnsi="標楷體"/>
              </w:rPr>
            </w:pPr>
            <w:r>
              <w:rPr>
                <w:rFonts w:ascii="標楷體" w:eastAsia="標楷體" w:hAnsi="標楷體" w:hint="eastAsia"/>
              </w:rPr>
              <w:t>參與成員：輔導團員、</w:t>
            </w:r>
            <w:proofErr w:type="gramStart"/>
            <w:r>
              <w:rPr>
                <w:rFonts w:ascii="標楷體" w:eastAsia="標楷體" w:hAnsi="標楷體" w:hint="eastAsia"/>
              </w:rPr>
              <w:t>公開觀課推動</w:t>
            </w:r>
            <w:proofErr w:type="gramEnd"/>
            <w:r>
              <w:rPr>
                <w:rFonts w:ascii="標楷體" w:eastAsia="標楷體" w:hAnsi="標楷體" w:hint="eastAsia"/>
              </w:rPr>
              <w:t>學校（新科國中、建華國中、竹光國中、虎林國中、育賢國中）</w:t>
            </w:r>
            <w:proofErr w:type="gramStart"/>
            <w:r>
              <w:rPr>
                <w:rFonts w:ascii="標楷體" w:eastAsia="標楷體" w:hAnsi="標楷體" w:hint="eastAsia"/>
              </w:rPr>
              <w:t>領域薦派至少</w:t>
            </w:r>
            <w:proofErr w:type="gramEnd"/>
            <w:r>
              <w:rPr>
                <w:rFonts w:ascii="標楷體" w:eastAsia="標楷體" w:hAnsi="標楷體" w:hint="eastAsia"/>
              </w:rPr>
              <w:t>3人；領域教師自由報名參加（總共人數上限30人）</w:t>
            </w:r>
          </w:p>
        </w:tc>
        <w:tc>
          <w:tcPr>
            <w:tcW w:w="2976" w:type="dxa"/>
          </w:tcPr>
          <w:p w:rsidR="00737AC4" w:rsidRDefault="00737AC4" w:rsidP="00737AC4">
            <w:pPr>
              <w:spacing w:line="276" w:lineRule="auto"/>
              <w:rPr>
                <w:rFonts w:ascii="標楷體" w:eastAsia="標楷體" w:hAnsi="標楷體"/>
              </w:rPr>
            </w:pPr>
            <w:r w:rsidRPr="00421D75">
              <w:rPr>
                <w:rFonts w:ascii="標楷體" w:eastAsia="標楷體" w:hAnsi="標楷體" w:hint="eastAsia"/>
              </w:rPr>
              <w:t>8:00-</w:t>
            </w:r>
            <w:r>
              <w:rPr>
                <w:rFonts w:ascii="標楷體" w:eastAsia="標楷體" w:hAnsi="標楷體" w:hint="eastAsia"/>
              </w:rPr>
              <w:t>8:30：報到</w:t>
            </w:r>
          </w:p>
          <w:p w:rsidR="00737AC4" w:rsidRDefault="00737AC4" w:rsidP="00737AC4">
            <w:pPr>
              <w:spacing w:line="276" w:lineRule="auto"/>
              <w:rPr>
                <w:rFonts w:ascii="標楷體" w:eastAsia="標楷體" w:hAnsi="標楷體"/>
              </w:rPr>
            </w:pPr>
            <w:r w:rsidRPr="00421D75">
              <w:rPr>
                <w:rFonts w:ascii="標楷體" w:eastAsia="標楷體" w:hAnsi="標楷體" w:hint="eastAsia"/>
              </w:rPr>
              <w:t>8:</w:t>
            </w:r>
            <w:r>
              <w:rPr>
                <w:rFonts w:ascii="標楷體" w:eastAsia="標楷體" w:hAnsi="標楷體" w:hint="eastAsia"/>
              </w:rPr>
              <w:t>3</w:t>
            </w:r>
            <w:r w:rsidRPr="00421D75">
              <w:rPr>
                <w:rFonts w:ascii="標楷體" w:eastAsia="標楷體" w:hAnsi="標楷體" w:hint="eastAsia"/>
              </w:rPr>
              <w:t>0-</w:t>
            </w:r>
            <w:r>
              <w:rPr>
                <w:rFonts w:ascii="標楷體" w:eastAsia="標楷體" w:hAnsi="標楷體" w:hint="eastAsia"/>
              </w:rPr>
              <w:t>9:10：說課</w:t>
            </w:r>
          </w:p>
          <w:p w:rsidR="00737AC4" w:rsidRDefault="00737AC4" w:rsidP="00737AC4">
            <w:pPr>
              <w:spacing w:line="276" w:lineRule="auto"/>
              <w:rPr>
                <w:rFonts w:ascii="標楷體" w:eastAsia="標楷體" w:hAnsi="標楷體"/>
              </w:rPr>
            </w:pPr>
            <w:r>
              <w:rPr>
                <w:rFonts w:ascii="標楷體" w:eastAsia="標楷體" w:hAnsi="標楷體" w:hint="eastAsia"/>
              </w:rPr>
              <w:t>9</w:t>
            </w:r>
            <w:r w:rsidRPr="00421D75">
              <w:rPr>
                <w:rFonts w:ascii="標楷體" w:eastAsia="標楷體" w:hAnsi="標楷體" w:hint="eastAsia"/>
              </w:rPr>
              <w:t>:</w:t>
            </w:r>
            <w:r>
              <w:rPr>
                <w:rFonts w:ascii="標楷體" w:eastAsia="標楷體" w:hAnsi="標楷體" w:hint="eastAsia"/>
              </w:rPr>
              <w:t>1</w:t>
            </w:r>
            <w:r w:rsidRPr="00421D75">
              <w:rPr>
                <w:rFonts w:ascii="標楷體" w:eastAsia="標楷體" w:hAnsi="標楷體" w:hint="eastAsia"/>
              </w:rPr>
              <w:t>0-</w:t>
            </w:r>
            <w:r>
              <w:rPr>
                <w:rFonts w:ascii="標楷體" w:eastAsia="標楷體" w:hAnsi="標楷體" w:hint="eastAsia"/>
              </w:rPr>
              <w:t>10:00：觀課</w:t>
            </w:r>
          </w:p>
          <w:p w:rsidR="00737AC4" w:rsidRDefault="00737AC4" w:rsidP="00737AC4">
            <w:pPr>
              <w:spacing w:line="276" w:lineRule="auto"/>
              <w:rPr>
                <w:rFonts w:ascii="標楷體" w:eastAsia="標楷體" w:hAnsi="標楷體"/>
              </w:rPr>
            </w:pPr>
            <w:r>
              <w:rPr>
                <w:rFonts w:ascii="標楷體" w:eastAsia="標楷體" w:hAnsi="標楷體" w:hint="eastAsia"/>
              </w:rPr>
              <w:t>10</w:t>
            </w:r>
            <w:r w:rsidRPr="00421D75">
              <w:rPr>
                <w:rFonts w:ascii="標楷體" w:eastAsia="標楷體" w:hAnsi="標楷體" w:hint="eastAsia"/>
              </w:rPr>
              <w:t>:00-</w:t>
            </w:r>
            <w:r>
              <w:rPr>
                <w:rFonts w:ascii="標楷體" w:eastAsia="標楷體" w:hAnsi="標楷體" w:hint="eastAsia"/>
              </w:rPr>
              <w:t>11:00：議課</w:t>
            </w:r>
          </w:p>
          <w:p w:rsidR="00737AC4" w:rsidRPr="00F9258E" w:rsidRDefault="00737AC4" w:rsidP="00737AC4">
            <w:pPr>
              <w:spacing w:line="276" w:lineRule="auto"/>
              <w:rPr>
                <w:rFonts w:ascii="標楷體" w:eastAsia="標楷體" w:hAnsi="標楷體"/>
              </w:rPr>
            </w:pPr>
            <w:r>
              <w:rPr>
                <w:rFonts w:ascii="標楷體" w:eastAsia="標楷體" w:hAnsi="標楷體" w:hint="eastAsia"/>
              </w:rPr>
              <w:t>11</w:t>
            </w:r>
            <w:r w:rsidRPr="00421D75">
              <w:rPr>
                <w:rFonts w:ascii="標楷體" w:eastAsia="標楷體" w:hAnsi="標楷體" w:hint="eastAsia"/>
              </w:rPr>
              <w:t>:00-</w:t>
            </w:r>
            <w:r>
              <w:rPr>
                <w:rFonts w:ascii="標楷體" w:eastAsia="標楷體" w:hAnsi="標楷體" w:hint="eastAsia"/>
              </w:rPr>
              <w:t>12:00：Q&amp;A時間</w:t>
            </w:r>
          </w:p>
        </w:tc>
      </w:tr>
    </w:tbl>
    <w:p w:rsidR="00DC19CC" w:rsidRPr="00414547" w:rsidRDefault="00DC19CC" w:rsidP="00737AC4">
      <w:pPr>
        <w:spacing w:line="276" w:lineRule="auto"/>
        <w:rPr>
          <w:rFonts w:ascii="標楷體" w:eastAsia="標楷體" w:hAnsi="標楷體"/>
        </w:rPr>
      </w:pPr>
      <w:r>
        <w:rPr>
          <w:rFonts w:ascii="標楷體" w:eastAsia="標楷體" w:hAnsi="標楷體" w:hint="eastAsia"/>
        </w:rPr>
        <w:t>伍</w:t>
      </w:r>
      <w:r w:rsidR="00B15384">
        <w:rPr>
          <w:rFonts w:ascii="標楷體" w:eastAsia="標楷體" w:hAnsi="標楷體" w:hint="eastAsia"/>
        </w:rPr>
        <w:t>、</w:t>
      </w:r>
      <w:r w:rsidR="00F449DB">
        <w:rPr>
          <w:rFonts w:ascii="標楷體" w:eastAsia="標楷體" w:hAnsi="標楷體" w:hint="eastAsia"/>
        </w:rPr>
        <w:t>研習報名：請至教師研習護照報名</w:t>
      </w:r>
    </w:p>
    <w:p w:rsidR="00B15384" w:rsidRDefault="00DC19CC" w:rsidP="00737AC4">
      <w:pPr>
        <w:pStyle w:val="a6"/>
        <w:spacing w:line="276" w:lineRule="auto"/>
        <w:rPr>
          <w:rFonts w:ascii="標楷體"/>
        </w:rPr>
      </w:pPr>
      <w:r>
        <w:rPr>
          <w:rFonts w:ascii="標楷體" w:hint="eastAsia"/>
        </w:rPr>
        <w:t>陸</w:t>
      </w:r>
      <w:r w:rsidR="00B15384">
        <w:rPr>
          <w:rFonts w:ascii="標楷體" w:hint="eastAsia"/>
        </w:rPr>
        <w:t>、</w:t>
      </w:r>
      <w:bookmarkStart w:id="1" w:name="_Toc88476525"/>
      <w:r w:rsidR="00F449DB">
        <w:rPr>
          <w:rFonts w:hint="eastAsia"/>
        </w:rPr>
        <w:t>經費來源</w:t>
      </w:r>
      <w:bookmarkEnd w:id="1"/>
      <w:r w:rsidR="00F449DB">
        <w:rPr>
          <w:rFonts w:ascii="標楷體" w:hint="eastAsia"/>
        </w:rPr>
        <w:t>：</w:t>
      </w:r>
      <w:r w:rsidR="00F449DB">
        <w:rPr>
          <w:rFonts w:ascii="標楷體" w:hAnsi="Trebuchet MS" w:hint="eastAsia"/>
        </w:rPr>
        <w:t>由教育部補助國教輔導團經費與本市地方教育發展基金年度相關經費項下支應</w:t>
      </w:r>
      <w:r w:rsidR="00F449DB">
        <w:rPr>
          <w:rFonts w:ascii="標楷體" w:hAnsi="Trebuchet MS"/>
        </w:rPr>
        <w:t>。</w:t>
      </w:r>
    </w:p>
    <w:p w:rsidR="00DB2827" w:rsidRPr="00703DA5" w:rsidRDefault="00DC19CC" w:rsidP="00737AC4">
      <w:pPr>
        <w:spacing w:line="276" w:lineRule="auto"/>
        <w:rPr>
          <w:rFonts w:ascii="標楷體" w:eastAsia="標楷體" w:hAnsi="標楷體"/>
        </w:rPr>
      </w:pPr>
      <w:proofErr w:type="gramStart"/>
      <w:r>
        <w:rPr>
          <w:rFonts w:ascii="標楷體" w:eastAsia="標楷體" w:hAnsi="標楷體" w:hint="eastAsia"/>
        </w:rPr>
        <w:t>柒</w:t>
      </w:r>
      <w:proofErr w:type="gramEnd"/>
      <w:r>
        <w:rPr>
          <w:rFonts w:ascii="標楷體" w:eastAsia="標楷體" w:hAnsi="標楷體" w:hint="eastAsia"/>
        </w:rPr>
        <w:t>、</w:t>
      </w:r>
      <w:r w:rsidR="00F449DB">
        <w:rPr>
          <w:rFonts w:ascii="標楷體" w:eastAsia="標楷體" w:hAnsi="標楷體" w:cs="標楷體" w:hint="eastAsia"/>
          <w:szCs w:val="26"/>
          <w:lang w:val="zh-TW"/>
        </w:rPr>
        <w:t>工作人員請依本市教育專業人員獎懲規定予以敘獎。</w:t>
      </w:r>
    </w:p>
    <w:p w:rsidR="00F449DB" w:rsidRPr="00BB2BD9" w:rsidRDefault="00737AC4" w:rsidP="00737AC4">
      <w:pPr>
        <w:pStyle w:val="a6"/>
        <w:spacing w:line="276" w:lineRule="auto"/>
        <w:rPr>
          <w:rFonts w:ascii="標楷體" w:hAnsi="Trebuchet MS"/>
        </w:rPr>
      </w:pPr>
      <w:r>
        <w:rPr>
          <w:rFonts w:hint="eastAsia"/>
        </w:rPr>
        <w:t>捌</w:t>
      </w:r>
      <w:r w:rsidR="00B15384">
        <w:rPr>
          <w:rFonts w:hint="eastAsia"/>
        </w:rPr>
        <w:t>、</w:t>
      </w:r>
      <w:r w:rsidR="00F449DB">
        <w:rPr>
          <w:rFonts w:hint="eastAsia"/>
          <w:lang w:val="zh-TW"/>
        </w:rPr>
        <w:t>本實施計畫呈新竹市政府奉教育部核可後實施，修正時亦同。</w:t>
      </w:r>
    </w:p>
    <w:sectPr w:rsidR="00F449DB" w:rsidRPr="00BB2BD9" w:rsidSect="00B228D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A43" w:rsidRDefault="00D75A43" w:rsidP="00727031">
      <w:r>
        <w:separator/>
      </w:r>
    </w:p>
  </w:endnote>
  <w:endnote w:type="continuationSeparator" w:id="0">
    <w:p w:rsidR="00D75A43" w:rsidRDefault="00D75A43" w:rsidP="00727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A43" w:rsidRDefault="00D75A43" w:rsidP="00727031">
      <w:r>
        <w:separator/>
      </w:r>
    </w:p>
  </w:footnote>
  <w:footnote w:type="continuationSeparator" w:id="0">
    <w:p w:rsidR="00D75A43" w:rsidRDefault="00D75A43" w:rsidP="00727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10935"/>
    <w:multiLevelType w:val="hybridMultilevel"/>
    <w:tmpl w:val="BCF0E6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76533F5"/>
    <w:multiLevelType w:val="hybridMultilevel"/>
    <w:tmpl w:val="F60011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B290EF6"/>
    <w:multiLevelType w:val="hybridMultilevel"/>
    <w:tmpl w:val="73AABADC"/>
    <w:lvl w:ilvl="0" w:tplc="28EE7658">
      <w:start w:val="1"/>
      <w:numFmt w:val="decimal"/>
      <w:lvlText w:val="附件%1."/>
      <w:lvlJc w:val="righ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401B0385"/>
    <w:multiLevelType w:val="hybridMultilevel"/>
    <w:tmpl w:val="22149F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2730A96"/>
    <w:multiLevelType w:val="hybridMultilevel"/>
    <w:tmpl w:val="CCC8B01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4C354C53"/>
    <w:multiLevelType w:val="hybridMultilevel"/>
    <w:tmpl w:val="8EAAB0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7C537BC"/>
    <w:multiLevelType w:val="hybridMultilevel"/>
    <w:tmpl w:val="BED0C0F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70FD6831"/>
    <w:multiLevelType w:val="hybridMultilevel"/>
    <w:tmpl w:val="BAF28E5C"/>
    <w:lvl w:ilvl="0" w:tplc="139835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8510508"/>
    <w:multiLevelType w:val="hybridMultilevel"/>
    <w:tmpl w:val="BCF0E6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A1C49D2"/>
    <w:multiLevelType w:val="hybridMultilevel"/>
    <w:tmpl w:val="9000C8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8"/>
  </w:num>
  <w:num w:numId="4">
    <w:abstractNumId w:val="7"/>
  </w:num>
  <w:num w:numId="5">
    <w:abstractNumId w:val="9"/>
  </w:num>
  <w:num w:numId="6">
    <w:abstractNumId w:val="1"/>
  </w:num>
  <w:num w:numId="7">
    <w:abstractNumId w:val="3"/>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8D3"/>
    <w:rsid w:val="00060919"/>
    <w:rsid w:val="002D0246"/>
    <w:rsid w:val="003A0EE2"/>
    <w:rsid w:val="00421D75"/>
    <w:rsid w:val="00611759"/>
    <w:rsid w:val="00727031"/>
    <w:rsid w:val="00737AC4"/>
    <w:rsid w:val="007A5E1C"/>
    <w:rsid w:val="008718A6"/>
    <w:rsid w:val="0089355C"/>
    <w:rsid w:val="00A65113"/>
    <w:rsid w:val="00B15384"/>
    <w:rsid w:val="00B228D3"/>
    <w:rsid w:val="00BD0736"/>
    <w:rsid w:val="00BF3D61"/>
    <w:rsid w:val="00D75A43"/>
    <w:rsid w:val="00DB2827"/>
    <w:rsid w:val="00DC19CC"/>
    <w:rsid w:val="00E45510"/>
    <w:rsid w:val="00F449DB"/>
    <w:rsid w:val="00F925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8D3"/>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B228D3"/>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8D3"/>
    <w:pPr>
      <w:ind w:leftChars="200" w:left="480"/>
    </w:pPr>
  </w:style>
  <w:style w:type="paragraph" w:customStyle="1" w:styleId="Default">
    <w:name w:val="Default"/>
    <w:rsid w:val="00B228D3"/>
    <w:pPr>
      <w:widowControl w:val="0"/>
      <w:autoSpaceDE w:val="0"/>
      <w:autoSpaceDN w:val="0"/>
      <w:adjustRightInd w:val="0"/>
    </w:pPr>
    <w:rPr>
      <w:rFonts w:ascii="微軟正黑體" w:eastAsia="微軟正黑體" w:hAnsi="Times New Roman" w:cs="微軟正黑體"/>
      <w:color w:val="000000"/>
      <w:kern w:val="0"/>
      <w:szCs w:val="24"/>
    </w:rPr>
  </w:style>
  <w:style w:type="paragraph" w:customStyle="1" w:styleId="A4">
    <w:name w:val="A"/>
    <w:basedOn w:val="1"/>
    <w:link w:val="A5"/>
    <w:qFormat/>
    <w:rsid w:val="00B228D3"/>
    <w:pPr>
      <w:keepNext w:val="0"/>
      <w:widowControl/>
      <w:snapToGrid w:val="0"/>
      <w:spacing w:before="0" w:after="0" w:line="240" w:lineRule="auto"/>
      <w:ind w:leftChars="200" w:left="550" w:hangingChars="350" w:hanging="350"/>
    </w:pPr>
    <w:rPr>
      <w:rFonts w:ascii="標楷體" w:eastAsia="標楷體" w:hAnsi="標楷體" w:cs="新細明體"/>
      <w:b w:val="0"/>
      <w:color w:val="000000"/>
      <w:kern w:val="36"/>
      <w:sz w:val="24"/>
      <w:szCs w:val="24"/>
    </w:rPr>
  </w:style>
  <w:style w:type="character" w:customStyle="1" w:styleId="A5">
    <w:name w:val="A 字元"/>
    <w:link w:val="A4"/>
    <w:rsid w:val="00B228D3"/>
    <w:rPr>
      <w:rFonts w:ascii="標楷體" w:eastAsia="標楷體" w:hAnsi="標楷體" w:cs="新細明體"/>
      <w:bCs/>
      <w:color w:val="000000"/>
      <w:kern w:val="36"/>
      <w:szCs w:val="24"/>
    </w:rPr>
  </w:style>
  <w:style w:type="character" w:customStyle="1" w:styleId="10">
    <w:name w:val="標題 1 字元"/>
    <w:basedOn w:val="a0"/>
    <w:link w:val="1"/>
    <w:uiPriority w:val="9"/>
    <w:rsid w:val="00B228D3"/>
    <w:rPr>
      <w:rFonts w:asciiTheme="majorHAnsi" w:eastAsiaTheme="majorEastAsia" w:hAnsiTheme="majorHAnsi" w:cstheme="majorBidi"/>
      <w:b/>
      <w:bCs/>
      <w:kern w:val="52"/>
      <w:sz w:val="52"/>
      <w:szCs w:val="52"/>
    </w:rPr>
  </w:style>
  <w:style w:type="paragraph" w:customStyle="1" w:styleId="a6">
    <w:name w:val="大標題"/>
    <w:basedOn w:val="a"/>
    <w:autoRedefine/>
    <w:rsid w:val="00B15384"/>
    <w:pPr>
      <w:spacing w:line="400" w:lineRule="exact"/>
      <w:ind w:left="240" w:hangingChars="100" w:hanging="240"/>
    </w:pPr>
    <w:rPr>
      <w:rFonts w:eastAsia="標楷體" w:hAnsi="標楷體"/>
      <w:szCs w:val="26"/>
    </w:rPr>
  </w:style>
  <w:style w:type="paragraph" w:styleId="a7">
    <w:name w:val="header"/>
    <w:basedOn w:val="a"/>
    <w:link w:val="a8"/>
    <w:uiPriority w:val="99"/>
    <w:semiHidden/>
    <w:unhideWhenUsed/>
    <w:rsid w:val="00727031"/>
    <w:pPr>
      <w:tabs>
        <w:tab w:val="center" w:pos="4153"/>
        <w:tab w:val="right" w:pos="8306"/>
      </w:tabs>
      <w:snapToGrid w:val="0"/>
    </w:pPr>
    <w:rPr>
      <w:sz w:val="20"/>
      <w:szCs w:val="20"/>
    </w:rPr>
  </w:style>
  <w:style w:type="character" w:customStyle="1" w:styleId="a8">
    <w:name w:val="頁首 字元"/>
    <w:basedOn w:val="a0"/>
    <w:link w:val="a7"/>
    <w:uiPriority w:val="99"/>
    <w:semiHidden/>
    <w:rsid w:val="00727031"/>
    <w:rPr>
      <w:rFonts w:ascii="Times New Roman" w:eastAsia="新細明體" w:hAnsi="Times New Roman" w:cs="Times New Roman"/>
      <w:sz w:val="20"/>
      <w:szCs w:val="20"/>
    </w:rPr>
  </w:style>
  <w:style w:type="paragraph" w:styleId="a9">
    <w:name w:val="footer"/>
    <w:basedOn w:val="a"/>
    <w:link w:val="aa"/>
    <w:uiPriority w:val="99"/>
    <w:semiHidden/>
    <w:unhideWhenUsed/>
    <w:rsid w:val="00727031"/>
    <w:pPr>
      <w:tabs>
        <w:tab w:val="center" w:pos="4153"/>
        <w:tab w:val="right" w:pos="8306"/>
      </w:tabs>
      <w:snapToGrid w:val="0"/>
    </w:pPr>
    <w:rPr>
      <w:sz w:val="20"/>
      <w:szCs w:val="20"/>
    </w:rPr>
  </w:style>
  <w:style w:type="character" w:customStyle="1" w:styleId="aa">
    <w:name w:val="頁尾 字元"/>
    <w:basedOn w:val="a0"/>
    <w:link w:val="a9"/>
    <w:uiPriority w:val="99"/>
    <w:semiHidden/>
    <w:rsid w:val="00727031"/>
    <w:rPr>
      <w:rFonts w:ascii="Times New Roman" w:eastAsia="新細明體" w:hAnsi="Times New Roman" w:cs="Times New Roman"/>
      <w:sz w:val="20"/>
      <w:szCs w:val="20"/>
    </w:rPr>
  </w:style>
  <w:style w:type="table" w:styleId="ab">
    <w:name w:val="Table Grid"/>
    <w:basedOn w:val="a1"/>
    <w:uiPriority w:val="59"/>
    <w:rsid w:val="00727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8D3"/>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B228D3"/>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8D3"/>
    <w:pPr>
      <w:ind w:leftChars="200" w:left="480"/>
    </w:pPr>
  </w:style>
  <w:style w:type="paragraph" w:customStyle="1" w:styleId="Default">
    <w:name w:val="Default"/>
    <w:rsid w:val="00B228D3"/>
    <w:pPr>
      <w:widowControl w:val="0"/>
      <w:autoSpaceDE w:val="0"/>
      <w:autoSpaceDN w:val="0"/>
      <w:adjustRightInd w:val="0"/>
    </w:pPr>
    <w:rPr>
      <w:rFonts w:ascii="微軟正黑體" w:eastAsia="微軟正黑體" w:hAnsi="Times New Roman" w:cs="微軟正黑體"/>
      <w:color w:val="000000"/>
      <w:kern w:val="0"/>
      <w:szCs w:val="24"/>
    </w:rPr>
  </w:style>
  <w:style w:type="paragraph" w:customStyle="1" w:styleId="A4">
    <w:name w:val="A"/>
    <w:basedOn w:val="1"/>
    <w:link w:val="A5"/>
    <w:qFormat/>
    <w:rsid w:val="00B228D3"/>
    <w:pPr>
      <w:keepNext w:val="0"/>
      <w:widowControl/>
      <w:snapToGrid w:val="0"/>
      <w:spacing w:before="0" w:after="0" w:line="240" w:lineRule="auto"/>
      <w:ind w:leftChars="200" w:left="550" w:hangingChars="350" w:hanging="350"/>
    </w:pPr>
    <w:rPr>
      <w:rFonts w:ascii="標楷體" w:eastAsia="標楷體" w:hAnsi="標楷體" w:cs="新細明體"/>
      <w:b w:val="0"/>
      <w:color w:val="000000"/>
      <w:kern w:val="36"/>
      <w:sz w:val="24"/>
      <w:szCs w:val="24"/>
    </w:rPr>
  </w:style>
  <w:style w:type="character" w:customStyle="1" w:styleId="A5">
    <w:name w:val="A 字元"/>
    <w:link w:val="A4"/>
    <w:rsid w:val="00B228D3"/>
    <w:rPr>
      <w:rFonts w:ascii="標楷體" w:eastAsia="標楷體" w:hAnsi="標楷體" w:cs="新細明體"/>
      <w:bCs/>
      <w:color w:val="000000"/>
      <w:kern w:val="36"/>
      <w:szCs w:val="24"/>
    </w:rPr>
  </w:style>
  <w:style w:type="character" w:customStyle="1" w:styleId="10">
    <w:name w:val="標題 1 字元"/>
    <w:basedOn w:val="a0"/>
    <w:link w:val="1"/>
    <w:uiPriority w:val="9"/>
    <w:rsid w:val="00B228D3"/>
    <w:rPr>
      <w:rFonts w:asciiTheme="majorHAnsi" w:eastAsiaTheme="majorEastAsia" w:hAnsiTheme="majorHAnsi" w:cstheme="majorBidi"/>
      <w:b/>
      <w:bCs/>
      <w:kern w:val="52"/>
      <w:sz w:val="52"/>
      <w:szCs w:val="52"/>
    </w:rPr>
  </w:style>
  <w:style w:type="paragraph" w:customStyle="1" w:styleId="a6">
    <w:name w:val="大標題"/>
    <w:basedOn w:val="a"/>
    <w:autoRedefine/>
    <w:rsid w:val="00B15384"/>
    <w:pPr>
      <w:spacing w:line="400" w:lineRule="exact"/>
      <w:ind w:left="240" w:hangingChars="100" w:hanging="240"/>
    </w:pPr>
    <w:rPr>
      <w:rFonts w:eastAsia="標楷體" w:hAnsi="標楷體"/>
      <w:szCs w:val="26"/>
    </w:rPr>
  </w:style>
  <w:style w:type="paragraph" w:styleId="a7">
    <w:name w:val="header"/>
    <w:basedOn w:val="a"/>
    <w:link w:val="a8"/>
    <w:uiPriority w:val="99"/>
    <w:semiHidden/>
    <w:unhideWhenUsed/>
    <w:rsid w:val="00727031"/>
    <w:pPr>
      <w:tabs>
        <w:tab w:val="center" w:pos="4153"/>
        <w:tab w:val="right" w:pos="8306"/>
      </w:tabs>
      <w:snapToGrid w:val="0"/>
    </w:pPr>
    <w:rPr>
      <w:sz w:val="20"/>
      <w:szCs w:val="20"/>
    </w:rPr>
  </w:style>
  <w:style w:type="character" w:customStyle="1" w:styleId="a8">
    <w:name w:val="頁首 字元"/>
    <w:basedOn w:val="a0"/>
    <w:link w:val="a7"/>
    <w:uiPriority w:val="99"/>
    <w:semiHidden/>
    <w:rsid w:val="00727031"/>
    <w:rPr>
      <w:rFonts w:ascii="Times New Roman" w:eastAsia="新細明體" w:hAnsi="Times New Roman" w:cs="Times New Roman"/>
      <w:sz w:val="20"/>
      <w:szCs w:val="20"/>
    </w:rPr>
  </w:style>
  <w:style w:type="paragraph" w:styleId="a9">
    <w:name w:val="footer"/>
    <w:basedOn w:val="a"/>
    <w:link w:val="aa"/>
    <w:uiPriority w:val="99"/>
    <w:semiHidden/>
    <w:unhideWhenUsed/>
    <w:rsid w:val="00727031"/>
    <w:pPr>
      <w:tabs>
        <w:tab w:val="center" w:pos="4153"/>
        <w:tab w:val="right" w:pos="8306"/>
      </w:tabs>
      <w:snapToGrid w:val="0"/>
    </w:pPr>
    <w:rPr>
      <w:sz w:val="20"/>
      <w:szCs w:val="20"/>
    </w:rPr>
  </w:style>
  <w:style w:type="character" w:customStyle="1" w:styleId="aa">
    <w:name w:val="頁尾 字元"/>
    <w:basedOn w:val="a0"/>
    <w:link w:val="a9"/>
    <w:uiPriority w:val="99"/>
    <w:semiHidden/>
    <w:rsid w:val="00727031"/>
    <w:rPr>
      <w:rFonts w:ascii="Times New Roman" w:eastAsia="新細明體" w:hAnsi="Times New Roman" w:cs="Times New Roman"/>
      <w:sz w:val="20"/>
      <w:szCs w:val="20"/>
    </w:rPr>
  </w:style>
  <w:style w:type="table" w:styleId="ab">
    <w:name w:val="Table Grid"/>
    <w:basedOn w:val="a1"/>
    <w:uiPriority w:val="59"/>
    <w:rsid w:val="00727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B79A0-51F5-4622-A465-F6F22B816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1152</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Fen</dc:creator>
  <cp:lastModifiedBy>user</cp:lastModifiedBy>
  <cp:revision>2</cp:revision>
  <dcterms:created xsi:type="dcterms:W3CDTF">2016-02-15T02:29:00Z</dcterms:created>
  <dcterms:modified xsi:type="dcterms:W3CDTF">2016-02-15T02:29:00Z</dcterms:modified>
</cp:coreProperties>
</file>