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6" w:rsidRPr="007D3A50" w:rsidRDefault="00D551D0" w:rsidP="007D3A50">
      <w:pPr>
        <w:jc w:val="center"/>
        <w:rPr>
          <w:rFonts w:ascii="華康超明體" w:eastAsia="華康超明體"/>
          <w:sz w:val="28"/>
        </w:rPr>
      </w:pPr>
      <w:r>
        <w:rPr>
          <w:rFonts w:ascii="華康超明體" w:eastAsia="華康超明體" w:hint="eastAsia"/>
          <w:sz w:val="28"/>
        </w:rPr>
        <w:t>104年行動學習成果發表與未來展望</w:t>
      </w:r>
    </w:p>
    <w:p w:rsidR="006F28B6" w:rsidRPr="007D3A50" w:rsidRDefault="006F28B6" w:rsidP="007D3A50">
      <w:pPr>
        <w:jc w:val="center"/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三民國中行動學習研習</w:t>
      </w:r>
    </w:p>
    <w:p w:rsidR="006F28B6" w:rsidRPr="007D3A50" w:rsidRDefault="006F28B6" w:rsidP="006F28B6">
      <w:pPr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壹、依據</w:t>
      </w:r>
    </w:p>
    <w:p w:rsidR="006F28B6" w:rsidRDefault="006F28B6" w:rsidP="006F28B6">
      <w:r>
        <w:rPr>
          <w:rFonts w:hint="eastAsia"/>
        </w:rPr>
        <w:t>1.</w:t>
      </w:r>
      <w:r>
        <w:rPr>
          <w:rFonts w:hint="eastAsia"/>
        </w:rPr>
        <w:t>教育部「</w:t>
      </w:r>
      <w:r>
        <w:rPr>
          <w:rFonts w:hint="eastAsia"/>
        </w:rPr>
        <w:t>104</w:t>
      </w:r>
      <w:r>
        <w:rPr>
          <w:rFonts w:hint="eastAsia"/>
        </w:rPr>
        <w:t>年資訊教育推動細部計畫－國中小行動學習推動學校計畫」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教資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1040003904R</w:t>
      </w:r>
      <w:r>
        <w:rPr>
          <w:rFonts w:hint="eastAsia"/>
        </w:rPr>
        <w:t>號</w:t>
      </w:r>
    </w:p>
    <w:p w:rsidR="006F28B6" w:rsidRDefault="006F28B6" w:rsidP="006F28B6">
      <w:r>
        <w:rPr>
          <w:rFonts w:hint="eastAsia"/>
        </w:rPr>
        <w:t>2.</w:t>
      </w:r>
      <w:r>
        <w:rPr>
          <w:rFonts w:hint="eastAsia"/>
        </w:rPr>
        <w:t>新竹市政府配合教育部</w:t>
      </w:r>
      <w:r>
        <w:rPr>
          <w:rFonts w:hint="eastAsia"/>
        </w:rPr>
        <w:t>104</w:t>
      </w:r>
      <w:r>
        <w:rPr>
          <w:rFonts w:hint="eastAsia"/>
        </w:rPr>
        <w:t>年資訊教育推動細部計畫－「國民中小學資訊知能培訓」</w:t>
      </w:r>
      <w:proofErr w:type="gramStart"/>
      <w:r>
        <w:rPr>
          <w:rFonts w:hint="eastAsia"/>
        </w:rPr>
        <w:t>府教輔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1040041282</w:t>
      </w:r>
      <w:r>
        <w:rPr>
          <w:rFonts w:hint="eastAsia"/>
        </w:rPr>
        <w:t>號</w:t>
      </w:r>
    </w:p>
    <w:p w:rsidR="006F28B6" w:rsidRPr="007D3A50" w:rsidRDefault="006F28B6" w:rsidP="006F28B6">
      <w:pPr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貳、目的</w:t>
      </w:r>
    </w:p>
    <w:p w:rsidR="006F28B6" w:rsidRDefault="006F28B6" w:rsidP="006F28B6">
      <w:r>
        <w:rPr>
          <w:rFonts w:hint="eastAsia"/>
        </w:rPr>
        <w:t>行動學習可以改變教室風貌，</w:t>
      </w:r>
      <w:r w:rsidR="00D551D0">
        <w:rPr>
          <w:rFonts w:hint="eastAsia"/>
        </w:rPr>
        <w:t>這一年度實施行動學習的成果展現</w:t>
      </w:r>
    </w:p>
    <w:p w:rsidR="006F28B6" w:rsidRPr="007D3A50" w:rsidRDefault="006F28B6" w:rsidP="006F28B6">
      <w:pPr>
        <w:rPr>
          <w:rFonts w:ascii="華康超明體" w:eastAsia="華康超明體"/>
          <w:sz w:val="28"/>
        </w:rPr>
      </w:pPr>
      <w:r w:rsidRPr="007D3A50">
        <w:rPr>
          <w:rFonts w:ascii="華康超明體" w:eastAsia="華康超明體" w:hint="eastAsia"/>
          <w:sz w:val="28"/>
        </w:rPr>
        <w:t>參、日期與課程表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725"/>
      </w:tblGrid>
      <w:tr w:rsidR="006F28B6" w:rsidTr="006F28B6">
        <w:tc>
          <w:tcPr>
            <w:tcW w:w="1384" w:type="dxa"/>
          </w:tcPr>
          <w:p w:rsidR="006F28B6" w:rsidRDefault="006F28B6" w:rsidP="006F28B6"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6F28B6" w:rsidRDefault="006F28B6" w:rsidP="006F28B6">
            <w:r>
              <w:rPr>
                <w:rFonts w:hint="eastAsia"/>
              </w:rPr>
              <w:t>時間</w:t>
            </w:r>
          </w:p>
        </w:tc>
        <w:tc>
          <w:tcPr>
            <w:tcW w:w="2694" w:type="dxa"/>
          </w:tcPr>
          <w:p w:rsidR="006F28B6" w:rsidRDefault="006F28B6" w:rsidP="006F28B6">
            <w:r>
              <w:rPr>
                <w:rFonts w:hint="eastAsia"/>
              </w:rPr>
              <w:t>主題</w:t>
            </w:r>
          </w:p>
        </w:tc>
        <w:tc>
          <w:tcPr>
            <w:tcW w:w="2725" w:type="dxa"/>
          </w:tcPr>
          <w:p w:rsidR="006F28B6" w:rsidRDefault="006F28B6" w:rsidP="006F28B6">
            <w:r>
              <w:rPr>
                <w:rFonts w:hint="eastAsia"/>
              </w:rPr>
              <w:t>講師</w:t>
            </w:r>
          </w:p>
        </w:tc>
      </w:tr>
      <w:tr w:rsidR="006F28B6" w:rsidTr="006F28B6">
        <w:tc>
          <w:tcPr>
            <w:tcW w:w="1384" w:type="dxa"/>
          </w:tcPr>
          <w:p w:rsidR="006F28B6" w:rsidRDefault="006F28B6" w:rsidP="00D551D0">
            <w:r>
              <w:rPr>
                <w:rFonts w:hint="eastAsia"/>
              </w:rPr>
              <w:t>104/</w:t>
            </w:r>
            <w:r w:rsidR="00D551D0">
              <w:rPr>
                <w:rFonts w:hint="eastAsia"/>
              </w:rPr>
              <w:t>11</w:t>
            </w:r>
            <w:r>
              <w:rPr>
                <w:rFonts w:hint="eastAsia"/>
              </w:rPr>
              <w:t>/</w:t>
            </w:r>
            <w:r w:rsidR="00D551D0">
              <w:rPr>
                <w:rFonts w:hint="eastAsia"/>
              </w:rPr>
              <w:t>25</w:t>
            </w:r>
          </w:p>
        </w:tc>
        <w:tc>
          <w:tcPr>
            <w:tcW w:w="1559" w:type="dxa"/>
          </w:tcPr>
          <w:p w:rsidR="006F28B6" w:rsidRDefault="006F28B6" w:rsidP="00D551D0">
            <w:r>
              <w:rPr>
                <w:rFonts w:hint="eastAsia"/>
              </w:rPr>
              <w:t>10:00-1</w:t>
            </w:r>
            <w:r w:rsidR="00D551D0">
              <w:rPr>
                <w:rFonts w:hint="eastAsia"/>
              </w:rPr>
              <w:t>3</w:t>
            </w:r>
            <w:r>
              <w:rPr>
                <w:rFonts w:hint="eastAsia"/>
              </w:rPr>
              <w:t>:00</w:t>
            </w:r>
          </w:p>
        </w:tc>
        <w:tc>
          <w:tcPr>
            <w:tcW w:w="2694" w:type="dxa"/>
          </w:tcPr>
          <w:p w:rsidR="006F28B6" w:rsidRDefault="006F28B6" w:rsidP="006F28B6">
            <w:r>
              <w:rPr>
                <w:rFonts w:hint="eastAsia"/>
              </w:rPr>
              <w:t>行動學習</w:t>
            </w:r>
            <w:r w:rsidR="00D551D0">
              <w:rPr>
                <w:rFonts w:hint="eastAsia"/>
              </w:rPr>
              <w:t>成果發表與未來實施展望</w:t>
            </w:r>
          </w:p>
        </w:tc>
        <w:tc>
          <w:tcPr>
            <w:tcW w:w="2725" w:type="dxa"/>
          </w:tcPr>
          <w:p w:rsidR="006F28B6" w:rsidRDefault="00D551D0" w:rsidP="006F28B6">
            <w:r>
              <w:rPr>
                <w:rFonts w:hint="eastAsia"/>
              </w:rPr>
              <w:t>本校</w:t>
            </w:r>
            <w:bookmarkStart w:id="0" w:name="_GoBack"/>
            <w:bookmarkEnd w:id="0"/>
            <w:r>
              <w:rPr>
                <w:rFonts w:hint="eastAsia"/>
              </w:rPr>
              <w:t>行動學習團隊</w:t>
            </w:r>
          </w:p>
        </w:tc>
      </w:tr>
    </w:tbl>
    <w:p w:rsidR="006F28B6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肆、參加名額與限制</w:t>
      </w:r>
    </w:p>
    <w:p w:rsidR="006F28B6" w:rsidRDefault="006F28B6" w:rsidP="006F28B6">
      <w:r>
        <w:rPr>
          <w:rFonts w:hint="eastAsia"/>
        </w:rPr>
        <w:t>因場地有限，研習人數以</w:t>
      </w:r>
      <w:r w:rsidR="007D3A50">
        <w:rPr>
          <w:rFonts w:hint="eastAsia"/>
        </w:rPr>
        <w:t>20</w:t>
      </w:r>
      <w:r>
        <w:rPr>
          <w:rFonts w:hint="eastAsia"/>
        </w:rPr>
        <w:t>人為限，以本校教師優先。</w:t>
      </w:r>
    </w:p>
    <w:p w:rsidR="006F28B6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伍、報名方式</w:t>
      </w:r>
    </w:p>
    <w:p w:rsidR="006F28B6" w:rsidRDefault="006F28B6" w:rsidP="006F28B6">
      <w:r>
        <w:rPr>
          <w:rFonts w:hint="eastAsia"/>
        </w:rPr>
        <w:t>請先至研習護照報名</w:t>
      </w:r>
    </w:p>
    <w:p w:rsidR="006F28B6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陸、研習地點</w:t>
      </w:r>
    </w:p>
    <w:p w:rsidR="006F28B6" w:rsidRDefault="006F28B6" w:rsidP="006F28B6">
      <w:r>
        <w:rPr>
          <w:rFonts w:hint="eastAsia"/>
        </w:rPr>
        <w:t>本校</w:t>
      </w:r>
      <w:r w:rsidR="00D551D0">
        <w:rPr>
          <w:rFonts w:hint="eastAsia"/>
        </w:rPr>
        <w:t>校長室</w:t>
      </w:r>
    </w:p>
    <w:p w:rsidR="006F28B6" w:rsidRPr="006F28B6" w:rsidRDefault="006F28B6" w:rsidP="006F28B6">
      <w:pPr>
        <w:rPr>
          <w:rFonts w:ascii="華康超明體" w:eastAsia="華康超明體"/>
          <w:sz w:val="28"/>
        </w:rPr>
      </w:pPr>
      <w:proofErr w:type="gramStart"/>
      <w:r w:rsidRPr="006F28B6">
        <w:rPr>
          <w:rFonts w:ascii="華康超明體" w:eastAsia="華康超明體" w:hint="eastAsia"/>
          <w:sz w:val="28"/>
        </w:rPr>
        <w:t>柒</w:t>
      </w:r>
      <w:proofErr w:type="gramEnd"/>
      <w:r w:rsidRPr="006F28B6">
        <w:rPr>
          <w:rFonts w:ascii="華康超明體" w:eastAsia="華康超明體" w:hint="eastAsia"/>
          <w:sz w:val="28"/>
        </w:rPr>
        <w:t>、經費來源</w:t>
      </w:r>
    </w:p>
    <w:p w:rsidR="006F28B6" w:rsidRDefault="006F28B6" w:rsidP="006F28B6">
      <w:r>
        <w:rPr>
          <w:rFonts w:hint="eastAsia"/>
        </w:rPr>
        <w:t>自本校承辦教育部「</w:t>
      </w:r>
      <w:r>
        <w:rPr>
          <w:rFonts w:hint="eastAsia"/>
        </w:rPr>
        <w:t>104</w:t>
      </w:r>
      <w:r>
        <w:rPr>
          <w:rFonts w:hint="eastAsia"/>
        </w:rPr>
        <w:t>年資訊教育推動細部計畫－國中小行動學習推動學校計畫」下支應。</w:t>
      </w:r>
    </w:p>
    <w:p w:rsidR="009504AC" w:rsidRPr="006F28B6" w:rsidRDefault="006F28B6" w:rsidP="006F28B6">
      <w:pPr>
        <w:rPr>
          <w:rFonts w:ascii="華康超明體" w:eastAsia="華康超明體"/>
          <w:sz w:val="28"/>
        </w:rPr>
      </w:pPr>
      <w:r w:rsidRPr="006F28B6">
        <w:rPr>
          <w:rFonts w:ascii="華康超明體" w:eastAsia="華康超明體" w:hint="eastAsia"/>
          <w:sz w:val="28"/>
        </w:rPr>
        <w:t>捌、本計畫呈校長核可後實施，修正時亦同</w:t>
      </w:r>
    </w:p>
    <w:sectPr w:rsidR="009504AC" w:rsidRPr="006F2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B6"/>
    <w:rsid w:val="001914BE"/>
    <w:rsid w:val="006F28B6"/>
    <w:rsid w:val="007D3A50"/>
    <w:rsid w:val="008A1D32"/>
    <w:rsid w:val="00B33230"/>
    <w:rsid w:val="00D551D0"/>
    <w:rsid w:val="00E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3</cp:revision>
  <cp:lastPrinted>2015-09-09T01:05:00Z</cp:lastPrinted>
  <dcterms:created xsi:type="dcterms:W3CDTF">2015-11-25T00:43:00Z</dcterms:created>
  <dcterms:modified xsi:type="dcterms:W3CDTF">2015-11-25T00:46:00Z</dcterms:modified>
</cp:coreProperties>
</file>