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新竹市立內湖國中資訊教育推廣研習</w:t>
      </w:r>
    </w:p>
    <w:p w:rsidR="00565B04" w:rsidRDefault="00565B04" w:rsidP="009A1FC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依據：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新竹市</w:t>
      </w:r>
      <w:r w:rsidR="006C0BE5">
        <w:rPr>
          <w:rFonts w:ascii="標楷體" w:eastAsia="標楷體" w:hAnsi="標楷體" w:cs="標楷體"/>
          <w:kern w:val="0"/>
        </w:rPr>
        <w:t>10</w:t>
      </w:r>
      <w:r w:rsidR="00D95CBE">
        <w:rPr>
          <w:rFonts w:ascii="標楷體" w:eastAsia="標楷體" w:hAnsi="標楷體" w:cs="標楷體" w:hint="eastAsia"/>
          <w:kern w:val="0"/>
        </w:rPr>
        <w:t>4</w:t>
      </w:r>
      <w:r>
        <w:rPr>
          <w:rFonts w:ascii="標楷體" w:eastAsia="標楷體" w:hAnsi="標楷體" w:cs="標楷體" w:hint="eastAsia"/>
          <w:kern w:val="0"/>
        </w:rPr>
        <w:t>年度資訊教育推廣研習，府教輔字第</w:t>
      </w:r>
      <w:r w:rsidR="00D33111">
        <w:rPr>
          <w:rFonts w:ascii="標楷體" w:eastAsia="標楷體" w:hAnsi="標楷體" w:cs="標楷體" w:hint="eastAsia"/>
          <w:kern w:val="0"/>
        </w:rPr>
        <w:t>1040041282</w:t>
      </w:r>
      <w:r>
        <w:rPr>
          <w:rFonts w:ascii="標楷體" w:eastAsia="標楷體" w:hAnsi="標楷體" w:cs="標楷體" w:hint="eastAsia"/>
          <w:kern w:val="0"/>
        </w:rPr>
        <w:t>號。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二、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實施目的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1. </w:t>
      </w:r>
      <w:r>
        <w:rPr>
          <w:rFonts w:ascii="標楷體" w:eastAsia="標楷體" w:hAnsi="標楷體" w:cs="標楷體" w:hint="eastAsia"/>
          <w:kern w:val="0"/>
        </w:rPr>
        <w:t>提昇教師之資訊素養，以適應日新月異之科技發展。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2. </w:t>
      </w:r>
      <w:r>
        <w:rPr>
          <w:rFonts w:ascii="標楷體" w:eastAsia="標楷體" w:hAnsi="標楷體" w:cs="標楷體" w:hint="eastAsia"/>
          <w:kern w:val="0"/>
        </w:rPr>
        <w:t>整合各領域之電腦輔助資訊，增進學生學習效果。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3. </w:t>
      </w:r>
      <w:r>
        <w:rPr>
          <w:rFonts w:ascii="標楷體" w:eastAsia="標楷體" w:hAnsi="標楷體" w:cs="標楷體" w:hint="eastAsia"/>
          <w:kern w:val="0"/>
        </w:rPr>
        <w:t>推廣</w:t>
      </w:r>
      <w:r>
        <w:rPr>
          <w:rFonts w:ascii="標楷體" w:eastAsia="標楷體" w:hAnsi="標楷體" w:cs="標楷體" w:hint="eastAsia"/>
        </w:rPr>
        <w:t>正確使用資訊的態度與習慣，以利資訊教育之推廣。</w:t>
      </w:r>
    </w:p>
    <w:p w:rsidR="007F09BD" w:rsidRPr="007F09BD" w:rsidRDefault="007F09BD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cs="標楷體" w:hint="eastAsia"/>
        </w:rPr>
        <w:t xml:space="preserve">  4.</w:t>
      </w:r>
      <w:r w:rsidRPr="007F09BD">
        <w:rPr>
          <w:rFonts w:ascii="標楷體" w:eastAsia="標楷體" w:hAnsi="標楷體" w:cs="Arial" w:hint="eastAsia"/>
          <w:color w:val="535353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加強本校教師資訊素養及資訊應用能力</w:t>
      </w:r>
      <w:r>
        <w:rPr>
          <w:rFonts w:ascii="標楷體" w:eastAsia="標楷體" w:hAnsi="標楷體" w:cs="標楷體" w:hint="eastAsia"/>
        </w:rPr>
        <w:t>。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四、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主辦單位：新竹市內湖國中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五、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研習地點：圖書室</w:t>
      </w:r>
    </w:p>
    <w:p w:rsidR="00565B04" w:rsidRDefault="00565B04" w:rsidP="00805B9D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六、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研習時間與內容：如下表。</w:t>
      </w:r>
    </w:p>
    <w:tbl>
      <w:tblPr>
        <w:tblW w:w="8581" w:type="dxa"/>
        <w:jc w:val="center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6"/>
        <w:gridCol w:w="4538"/>
        <w:gridCol w:w="1637"/>
      </w:tblGrid>
      <w:tr w:rsidR="00565B04" w:rsidTr="00911477">
        <w:trPr>
          <w:trHeight w:val="396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間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課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程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內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講師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4C6F0A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9822E8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9822E8">
              <w:rPr>
                <w:rFonts w:ascii="標楷體" w:eastAsia="標楷體" w:hAnsi="標楷體" w:cs="標楷體" w:hint="eastAsia"/>
                <w:kern w:val="0"/>
              </w:rPr>
              <w:t>10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4C6F0A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/>
                <w:kern w:val="0"/>
              </w:rPr>
              <w:t>0-</w:t>
            </w:r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565B04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9A" w:rsidRDefault="007B6D9A" w:rsidP="0041252F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7B6D9A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e </w:t>
            </w:r>
            <w:r w:rsidRPr="007B6D9A">
              <w:rPr>
                <w:rFonts w:ascii="標楷體" w:eastAsia="標楷體" w:hAnsi="標楷體" w:cs="標楷體" w:hint="eastAsia"/>
                <w:b/>
                <w:bCs/>
                <w:kern w:val="0"/>
              </w:rPr>
              <w:t>化設備創新教學應用</w:t>
            </w:r>
          </w:p>
          <w:p w:rsidR="007B6D9A" w:rsidRPr="006A0C5D" w:rsidRDefault="007B6D9A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──線上資源分享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477DE8" w:rsidP="00477D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簡敏惠主任</w:t>
            </w:r>
          </w:p>
        </w:tc>
      </w:tr>
      <w:tr w:rsidR="00565B04" w:rsidTr="00911477">
        <w:trPr>
          <w:trHeight w:val="392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3EC" w:rsidRDefault="009353EC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D420BF">
              <w:rPr>
                <w:rFonts w:ascii="標楷體" w:eastAsia="標楷體" w:hAnsi="標楷體" w:cs="標楷體" w:hint="eastAsia"/>
                <w:kern w:val="0"/>
              </w:rPr>
              <w:t>24</w:t>
            </w:r>
            <w:r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Pr="008856FD" w:rsidRDefault="007B6D9A" w:rsidP="0041252F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教育雲服務應用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8856F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C54A8B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2F4719">
              <w:rPr>
                <w:rFonts w:ascii="標楷體" w:eastAsia="標楷體" w:hAnsi="標楷體" w:cs="標楷體" w:hint="eastAsia"/>
                <w:kern w:val="0"/>
              </w:rPr>
              <w:t>9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B2E" w:rsidRPr="007B6D9A" w:rsidRDefault="008D7B2E" w:rsidP="008D7B2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B6D9A">
              <w:rPr>
                <w:rFonts w:ascii="標楷體" w:eastAsia="標楷體" w:hAnsi="標楷體" w:hint="eastAsia"/>
                <w:b/>
                <w:kern w:val="0"/>
              </w:rPr>
              <w:t>網路素養</w:t>
            </w:r>
          </w:p>
          <w:p w:rsidR="00565B04" w:rsidRPr="00222CB9" w:rsidRDefault="008D7B2E" w:rsidP="008D7B2E">
            <w:pPr>
              <w:widowControl/>
              <w:jc w:val="center"/>
              <w:rPr>
                <w:rFonts w:ascii="標楷體" w:eastAsia="標楷體" w:hAnsi="標楷體" w:cs="DFKaiShu-SB-Estd-BF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──網路素養與認知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8856F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2F4719">
              <w:rPr>
                <w:rFonts w:ascii="標楷體" w:eastAsia="標楷體" w:hAnsi="標楷體" w:cs="標楷體" w:hint="eastAsia"/>
                <w:kern w:val="0"/>
              </w:rPr>
              <w:t>6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2F4719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B2E" w:rsidRDefault="008D7B2E" w:rsidP="008D7B2E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7B6D9A">
              <w:rPr>
                <w:rFonts w:ascii="標楷體" w:eastAsia="標楷體" w:hAnsi="標楷體" w:cs="DFKaiShu-SB-Estd-BF" w:hint="eastAsia"/>
                <w:b/>
                <w:kern w:val="0"/>
              </w:rPr>
              <w:t>資訊融入教學應用能力</w:t>
            </w:r>
          </w:p>
          <w:p w:rsidR="007B6D9A" w:rsidRPr="007B6D9A" w:rsidRDefault="008D7B2E" w:rsidP="00FE6E3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B6D9A">
              <w:rPr>
                <w:rFonts w:ascii="標楷體" w:eastAsia="標楷體" w:hAnsi="標楷體" w:cs="DFKaiShu-SB-Estd-BF" w:hint="eastAsia"/>
                <w:kern w:val="0"/>
              </w:rPr>
              <w:t>──</w:t>
            </w:r>
            <w:r w:rsidR="00FE6E31" w:rsidRPr="00FE6E31">
              <w:rPr>
                <w:rFonts w:ascii="標楷體" w:eastAsia="標楷體" w:hAnsi="標楷體" w:cs="DFKaiShu-SB-Estd-BF" w:hint="eastAsia"/>
                <w:kern w:val="0"/>
              </w:rPr>
              <w:t>分享資訊科技融入教學設計與實施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DF5672">
        <w:trPr>
          <w:trHeight w:val="921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9BD" w:rsidRDefault="007F09B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D33111">
              <w:rPr>
                <w:rFonts w:ascii="標楷體" w:eastAsia="標楷體" w:hAnsi="標楷體" w:cs="標楷體" w:hint="eastAsia"/>
                <w:kern w:val="0"/>
              </w:rPr>
              <w:t>6</w:t>
            </w:r>
            <w:r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741772">
              <w:rPr>
                <w:rFonts w:ascii="標楷體" w:eastAsia="標楷體" w:hAnsi="標楷體" w:cs="標楷體" w:hint="eastAsia"/>
                <w:kern w:val="0"/>
              </w:rPr>
              <w:t>30</w:t>
            </w:r>
            <w:r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741772" w:rsidP="00DF5672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13</w:t>
            </w:r>
            <w:r w:rsidR="007F09BD"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="007F09BD">
              <w:rPr>
                <w:rFonts w:ascii="標楷體" w:eastAsia="標楷體" w:hAnsi="標楷體" w:cs="標楷體"/>
                <w:kern w:val="0"/>
              </w:rPr>
              <w:t>20-</w:t>
            </w: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DF5672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7F09BD"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="007F09BD"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E31" w:rsidRDefault="00FE6E31" w:rsidP="00FE6E31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7B6D9A">
              <w:rPr>
                <w:rFonts w:ascii="標楷體" w:eastAsia="標楷體" w:hAnsi="標楷體" w:cs="DFKaiShu-SB-Estd-BF" w:hint="eastAsia"/>
                <w:b/>
                <w:kern w:val="0"/>
              </w:rPr>
              <w:t>資訊融入教學應用能力</w:t>
            </w:r>
          </w:p>
          <w:p w:rsidR="00565B04" w:rsidRPr="00C614F5" w:rsidRDefault="00FE6E31" w:rsidP="00FE6E31">
            <w:pPr>
              <w:widowControl/>
              <w:jc w:val="center"/>
            </w:pPr>
            <w:r w:rsidRPr="007B6D9A">
              <w:rPr>
                <w:rFonts w:ascii="標楷體" w:eastAsia="標楷體" w:hAnsi="標楷體" w:cs="DFKaiShu-SB-Estd-BF" w:hint="eastAsia"/>
                <w:kern w:val="0"/>
              </w:rPr>
              <w:t>──</w:t>
            </w:r>
            <w:r w:rsidRPr="00FE6E31">
              <w:rPr>
                <w:rFonts w:ascii="標楷體" w:eastAsia="標楷體" w:hAnsi="標楷體" w:cs="DFKaiShu-SB-Estd-BF" w:hint="eastAsia"/>
                <w:kern w:val="0"/>
              </w:rPr>
              <w:t>數位教學資源應用與分享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BC1347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</w:tbl>
    <w:p w:rsidR="00565B04" w:rsidRPr="008856FD" w:rsidRDefault="00565B04" w:rsidP="007F09BD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bookmarkStart w:id="0" w:name="_GoBack"/>
      <w:bookmarkEnd w:id="0"/>
    </w:p>
    <w:sectPr w:rsidR="00565B04" w:rsidRPr="008856FD" w:rsidSect="00557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82" w:rsidRDefault="00264F82" w:rsidP="007C1D98">
      <w:r>
        <w:separator/>
      </w:r>
    </w:p>
  </w:endnote>
  <w:endnote w:type="continuationSeparator" w:id="0">
    <w:p w:rsidR="00264F82" w:rsidRDefault="00264F82" w:rsidP="007C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82" w:rsidRDefault="00264F82" w:rsidP="007C1D98">
      <w:r>
        <w:separator/>
      </w:r>
    </w:p>
  </w:footnote>
  <w:footnote w:type="continuationSeparator" w:id="0">
    <w:p w:rsidR="00264F82" w:rsidRDefault="00264F82" w:rsidP="007C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">
    <w:nsid w:val="05610C33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2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BF5D08"/>
    <w:multiLevelType w:val="hybridMultilevel"/>
    <w:tmpl w:val="FD3EE5C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3FF73976"/>
    <w:multiLevelType w:val="hybridMultilevel"/>
    <w:tmpl w:val="DF764A94"/>
    <w:lvl w:ilvl="0" w:tplc="D6DA17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F966F30"/>
    <w:multiLevelType w:val="hybridMultilevel"/>
    <w:tmpl w:val="57666D2E"/>
    <w:lvl w:ilvl="0" w:tplc="D6DA17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EDE37CF"/>
    <w:multiLevelType w:val="hybridMultilevel"/>
    <w:tmpl w:val="404889B8"/>
    <w:lvl w:ilvl="0" w:tplc="C154674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8">
    <w:nsid w:val="6BBA7C9E"/>
    <w:multiLevelType w:val="hybridMultilevel"/>
    <w:tmpl w:val="5E10198C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9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7EBF437F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C"/>
    <w:rsid w:val="000117DB"/>
    <w:rsid w:val="00055BB3"/>
    <w:rsid w:val="00065C35"/>
    <w:rsid w:val="000749B8"/>
    <w:rsid w:val="000D705C"/>
    <w:rsid w:val="0014004A"/>
    <w:rsid w:val="00171FB1"/>
    <w:rsid w:val="0017511D"/>
    <w:rsid w:val="00196D5A"/>
    <w:rsid w:val="001A2FAF"/>
    <w:rsid w:val="001B2E9B"/>
    <w:rsid w:val="002227C9"/>
    <w:rsid w:val="00222CB9"/>
    <w:rsid w:val="00264F82"/>
    <w:rsid w:val="00275287"/>
    <w:rsid w:val="002800AE"/>
    <w:rsid w:val="002C2095"/>
    <w:rsid w:val="002F4719"/>
    <w:rsid w:val="0032691B"/>
    <w:rsid w:val="00337C9A"/>
    <w:rsid w:val="0034272A"/>
    <w:rsid w:val="003B49D9"/>
    <w:rsid w:val="0041252F"/>
    <w:rsid w:val="00436B8B"/>
    <w:rsid w:val="004375F9"/>
    <w:rsid w:val="00477DE8"/>
    <w:rsid w:val="004C6F0A"/>
    <w:rsid w:val="00557B16"/>
    <w:rsid w:val="00565B04"/>
    <w:rsid w:val="005C4A01"/>
    <w:rsid w:val="005E2060"/>
    <w:rsid w:val="00680586"/>
    <w:rsid w:val="00691875"/>
    <w:rsid w:val="006A0C5D"/>
    <w:rsid w:val="006C0BE5"/>
    <w:rsid w:val="006F1C44"/>
    <w:rsid w:val="00725A17"/>
    <w:rsid w:val="00741772"/>
    <w:rsid w:val="007B6D9A"/>
    <w:rsid w:val="007C1D98"/>
    <w:rsid w:val="007F09BD"/>
    <w:rsid w:val="00805B9D"/>
    <w:rsid w:val="00820F71"/>
    <w:rsid w:val="0088065A"/>
    <w:rsid w:val="008856FD"/>
    <w:rsid w:val="0089077A"/>
    <w:rsid w:val="008D7B2E"/>
    <w:rsid w:val="00911477"/>
    <w:rsid w:val="009353EC"/>
    <w:rsid w:val="009822E8"/>
    <w:rsid w:val="009A1FCC"/>
    <w:rsid w:val="00A1741B"/>
    <w:rsid w:val="00A92A3D"/>
    <w:rsid w:val="00A9784B"/>
    <w:rsid w:val="00AA228B"/>
    <w:rsid w:val="00AA7E2A"/>
    <w:rsid w:val="00BC1347"/>
    <w:rsid w:val="00C22B46"/>
    <w:rsid w:val="00C4356A"/>
    <w:rsid w:val="00C54A8B"/>
    <w:rsid w:val="00C614F5"/>
    <w:rsid w:val="00C8013C"/>
    <w:rsid w:val="00C8496C"/>
    <w:rsid w:val="00D33111"/>
    <w:rsid w:val="00D420BF"/>
    <w:rsid w:val="00D57951"/>
    <w:rsid w:val="00D6162E"/>
    <w:rsid w:val="00D95CBE"/>
    <w:rsid w:val="00DB0989"/>
    <w:rsid w:val="00DF5672"/>
    <w:rsid w:val="00F363A3"/>
    <w:rsid w:val="00F36DA6"/>
    <w:rsid w:val="00FB2B94"/>
    <w:rsid w:val="00FE6E31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9077A"/>
    <w:pPr>
      <w:ind w:leftChars="200" w:left="480"/>
    </w:pPr>
  </w:style>
  <w:style w:type="character" w:styleId="a8">
    <w:name w:val="Strong"/>
    <w:basedOn w:val="a0"/>
    <w:uiPriority w:val="22"/>
    <w:qFormat/>
    <w:locked/>
    <w:rsid w:val="00885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9077A"/>
    <w:pPr>
      <w:ind w:leftChars="200" w:left="480"/>
    </w:pPr>
  </w:style>
  <w:style w:type="character" w:styleId="a8">
    <w:name w:val="Strong"/>
    <w:basedOn w:val="a0"/>
    <w:uiPriority w:val="22"/>
    <w:qFormat/>
    <w:locked/>
    <w:rsid w:val="00885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新竹市立內湖國中資訊教育推廣研習</dc:title>
  <dc:subject/>
  <dc:creator>朱國清</dc:creator>
  <cp:keywords/>
  <dc:description/>
  <cp:lastModifiedBy>User</cp:lastModifiedBy>
  <cp:revision>17</cp:revision>
  <cp:lastPrinted>2015-03-17T08:03:00Z</cp:lastPrinted>
  <dcterms:created xsi:type="dcterms:W3CDTF">2015-03-17T04:23:00Z</dcterms:created>
  <dcterms:modified xsi:type="dcterms:W3CDTF">2015-06-25T09:03:00Z</dcterms:modified>
</cp:coreProperties>
</file>