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D9" w:rsidRPr="00D04011" w:rsidRDefault="00171286" w:rsidP="00D0401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D04011">
        <w:rPr>
          <w:rFonts w:ascii="標楷體" w:eastAsia="標楷體" w:hAnsi="標楷體" w:hint="eastAsia"/>
          <w:sz w:val="36"/>
          <w:szCs w:val="36"/>
        </w:rPr>
        <w:t>新竹市辦理</w:t>
      </w:r>
      <w:r w:rsidR="006C25B9">
        <w:rPr>
          <w:rFonts w:ascii="標楷體" w:eastAsia="標楷體" w:hAnsi="標楷體" w:hint="eastAsia"/>
          <w:sz w:val="36"/>
          <w:szCs w:val="36"/>
        </w:rPr>
        <w:t>「資訊素養與倫理推廣」</w:t>
      </w:r>
      <w:r w:rsidRPr="00D04011">
        <w:rPr>
          <w:rFonts w:ascii="標楷體" w:eastAsia="標楷體" w:hAnsi="標楷體" w:hint="eastAsia"/>
          <w:sz w:val="36"/>
          <w:szCs w:val="36"/>
        </w:rPr>
        <w:t>研習</w:t>
      </w:r>
    </w:p>
    <w:p w:rsidR="00171286" w:rsidRPr="00D04011" w:rsidRDefault="00171286" w:rsidP="00D0401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71286" w:rsidRPr="00D04011" w:rsidRDefault="00171286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依據10</w:t>
      </w:r>
      <w:r w:rsidR="006C25B9">
        <w:rPr>
          <w:rFonts w:ascii="標楷體" w:eastAsia="標楷體" w:hAnsi="標楷體" w:hint="eastAsia"/>
          <w:sz w:val="28"/>
          <w:szCs w:val="28"/>
        </w:rPr>
        <w:t>4</w:t>
      </w:r>
      <w:r w:rsidRPr="00D04011">
        <w:rPr>
          <w:rFonts w:ascii="標楷體" w:eastAsia="標楷體" w:hAnsi="標楷體" w:hint="eastAsia"/>
          <w:sz w:val="28"/>
          <w:szCs w:val="28"/>
        </w:rPr>
        <w:t>年資訊教育細部計畫辦理。</w:t>
      </w:r>
    </w:p>
    <w:p w:rsidR="00171286" w:rsidRPr="00D04011" w:rsidRDefault="00171286" w:rsidP="006C25B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研習目的：</w:t>
      </w:r>
      <w:r w:rsidR="006C25B9" w:rsidRPr="006C25B9">
        <w:rPr>
          <w:rFonts w:ascii="標楷體" w:eastAsia="標楷體" w:hAnsi="標楷體" w:hint="eastAsia"/>
          <w:sz w:val="28"/>
          <w:szCs w:val="28"/>
        </w:rPr>
        <w:t>為提升中小學教師資訊素養能力，協助學生養成「安全、合理、合宜、合法」的態度與使用行為，教育部委託國立交通大學支援相關講師，並將本案納入104</w:t>
      </w:r>
      <w:r w:rsidR="006C25B9">
        <w:rPr>
          <w:rFonts w:ascii="標楷體" w:eastAsia="標楷體" w:hAnsi="標楷體" w:hint="eastAsia"/>
          <w:sz w:val="28"/>
          <w:szCs w:val="28"/>
        </w:rPr>
        <w:t>年度教育部統合視導指標</w:t>
      </w:r>
      <w:r w:rsidRPr="00D04011">
        <w:rPr>
          <w:rFonts w:ascii="標楷體" w:eastAsia="標楷體" w:hAnsi="標楷體" w:hint="eastAsia"/>
          <w:sz w:val="28"/>
          <w:szCs w:val="28"/>
        </w:rPr>
        <w:t>。</w:t>
      </w:r>
    </w:p>
    <w:p w:rsidR="00171286" w:rsidRPr="00D04011" w:rsidRDefault="00171286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研習對象：</w:t>
      </w:r>
      <w:r w:rsidR="006C25B9">
        <w:rPr>
          <w:rFonts w:ascii="標楷體" w:eastAsia="標楷體" w:hAnsi="標楷體" w:hint="eastAsia"/>
          <w:sz w:val="28"/>
          <w:szCs w:val="28"/>
        </w:rPr>
        <w:t>本市各校代表一至二名，並鼓勵有興趣教師踴躍報名參加</w:t>
      </w:r>
      <w:r w:rsidRPr="00D04011">
        <w:rPr>
          <w:rFonts w:ascii="標楷體" w:eastAsia="標楷體" w:hAnsi="標楷體" w:hint="eastAsia"/>
          <w:sz w:val="28"/>
          <w:szCs w:val="28"/>
        </w:rPr>
        <w:t>。</w:t>
      </w:r>
    </w:p>
    <w:p w:rsidR="00171286" w:rsidRPr="00D04011" w:rsidRDefault="00171286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04011">
        <w:rPr>
          <w:rFonts w:ascii="標楷體" w:eastAsia="標楷體" w:hAnsi="標楷體" w:hint="eastAsia"/>
          <w:sz w:val="28"/>
          <w:szCs w:val="28"/>
        </w:rPr>
        <w:t>研習時間：10</w:t>
      </w:r>
      <w:r w:rsidR="006C25B9">
        <w:rPr>
          <w:rFonts w:ascii="標楷體" w:eastAsia="標楷體" w:hAnsi="標楷體" w:hint="eastAsia"/>
          <w:sz w:val="28"/>
          <w:szCs w:val="28"/>
        </w:rPr>
        <w:t>4</w:t>
      </w:r>
      <w:r w:rsidRPr="00D04011">
        <w:rPr>
          <w:rFonts w:ascii="標楷體" w:eastAsia="標楷體" w:hAnsi="標楷體" w:hint="eastAsia"/>
          <w:sz w:val="28"/>
          <w:szCs w:val="28"/>
        </w:rPr>
        <w:t>年</w:t>
      </w:r>
      <w:r w:rsidR="006C25B9">
        <w:rPr>
          <w:rFonts w:ascii="標楷體" w:eastAsia="標楷體" w:hAnsi="標楷體" w:hint="eastAsia"/>
          <w:sz w:val="28"/>
          <w:szCs w:val="28"/>
        </w:rPr>
        <w:t>7</w:t>
      </w:r>
      <w:r w:rsidRPr="00D04011">
        <w:rPr>
          <w:rFonts w:ascii="標楷體" w:eastAsia="標楷體" w:hAnsi="標楷體" w:hint="eastAsia"/>
          <w:sz w:val="28"/>
          <w:szCs w:val="28"/>
        </w:rPr>
        <w:t>月</w:t>
      </w:r>
      <w:r w:rsidR="006C25B9">
        <w:rPr>
          <w:rFonts w:ascii="標楷體" w:eastAsia="標楷體" w:hAnsi="標楷體" w:hint="eastAsia"/>
          <w:sz w:val="28"/>
          <w:szCs w:val="28"/>
        </w:rPr>
        <w:t>1</w:t>
      </w:r>
      <w:r w:rsidRPr="00D04011">
        <w:rPr>
          <w:rFonts w:ascii="標楷體" w:eastAsia="標楷體" w:hAnsi="標楷體" w:hint="eastAsia"/>
          <w:sz w:val="28"/>
          <w:szCs w:val="28"/>
        </w:rPr>
        <w:t>日上午9時至</w:t>
      </w:r>
      <w:r w:rsidR="006C25B9">
        <w:rPr>
          <w:rFonts w:ascii="標楷體" w:eastAsia="標楷體" w:hAnsi="標楷體" w:hint="eastAsia"/>
          <w:sz w:val="28"/>
          <w:szCs w:val="28"/>
        </w:rPr>
        <w:t>12</w:t>
      </w:r>
      <w:r w:rsidRPr="00D04011">
        <w:rPr>
          <w:rFonts w:ascii="標楷體" w:eastAsia="標楷體" w:hAnsi="標楷體" w:hint="eastAsia"/>
          <w:sz w:val="28"/>
          <w:szCs w:val="28"/>
        </w:rPr>
        <w:t>時。</w:t>
      </w:r>
    </w:p>
    <w:p w:rsidR="00171286" w:rsidRPr="00D04011" w:rsidRDefault="006C25B9" w:rsidP="00D0401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報名：參加教師請逕至本市教師研習護照報名。</w:t>
      </w:r>
      <w:bookmarkStart w:id="0" w:name="_GoBack"/>
      <w:bookmarkEnd w:id="0"/>
    </w:p>
    <w:p w:rsidR="00171286" w:rsidRPr="00D04011" w:rsidRDefault="00171286" w:rsidP="00D0401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171286" w:rsidRPr="00D040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2C" w:rsidRDefault="0016272C" w:rsidP="006C25B9">
      <w:r>
        <w:separator/>
      </w:r>
    </w:p>
  </w:endnote>
  <w:endnote w:type="continuationSeparator" w:id="0">
    <w:p w:rsidR="0016272C" w:rsidRDefault="0016272C" w:rsidP="006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2C" w:rsidRDefault="0016272C" w:rsidP="006C25B9">
      <w:r>
        <w:separator/>
      </w:r>
    </w:p>
  </w:footnote>
  <w:footnote w:type="continuationSeparator" w:id="0">
    <w:p w:rsidR="0016272C" w:rsidRDefault="0016272C" w:rsidP="006C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F04"/>
    <w:multiLevelType w:val="hybridMultilevel"/>
    <w:tmpl w:val="EBF474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86"/>
    <w:rsid w:val="0016272C"/>
    <w:rsid w:val="00171286"/>
    <w:rsid w:val="006C25B9"/>
    <w:rsid w:val="009A75D9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0EF00-66B1-4997-8C7E-A6AF90F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86"/>
    <w:pPr>
      <w:ind w:leftChars="200" w:left="480"/>
    </w:pPr>
  </w:style>
  <w:style w:type="table" w:styleId="a4">
    <w:name w:val="Table Grid"/>
    <w:basedOn w:val="a1"/>
    <w:uiPriority w:val="59"/>
    <w:rsid w:val="0017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5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新竹市網_張翠容</dc:creator>
  <cp:lastModifiedBy>arung</cp:lastModifiedBy>
  <cp:revision>2</cp:revision>
  <dcterms:created xsi:type="dcterms:W3CDTF">2015-06-18T01:03:00Z</dcterms:created>
  <dcterms:modified xsi:type="dcterms:W3CDTF">2015-06-18T01:03:00Z</dcterms:modified>
</cp:coreProperties>
</file>